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816D9">
      <w:pPr>
        <w:spacing w:line="540" w:lineRule="exact"/>
        <w:jc w:val="center"/>
        <w:rPr>
          <w:rFonts w:ascii="宋体" w:hAnsi="宋体" w:cs="方正小标宋_GBK" w:hint="eastAsia"/>
          <w:b/>
          <w:bCs/>
          <w:sz w:val="44"/>
          <w:szCs w:val="44"/>
        </w:rPr>
      </w:pPr>
      <w:bookmarkStart w:id="0" w:name="_GoBack"/>
      <w:bookmarkEnd w:id="0"/>
      <w:r>
        <w:rPr>
          <w:rFonts w:ascii="宋体" w:hAnsi="宋体" w:cs="方正小标宋_GBK" w:hint="eastAsia"/>
          <w:b/>
          <w:bCs/>
          <w:sz w:val="44"/>
          <w:szCs w:val="44"/>
        </w:rPr>
        <w:t>衡山县“民转公”义务教育学校考核</w:t>
      </w:r>
      <w:r>
        <w:rPr>
          <w:rFonts w:ascii="宋体" w:hAnsi="宋体" w:cs="方正小标宋_GBK" w:hint="eastAsia"/>
          <w:b/>
          <w:bCs/>
          <w:sz w:val="44"/>
          <w:szCs w:val="44"/>
        </w:rPr>
        <w:t>聘用</w:t>
      </w:r>
      <w:r>
        <w:rPr>
          <w:rFonts w:ascii="宋体" w:hAnsi="宋体" w:cs="方正小标宋_GBK" w:hint="eastAsia"/>
          <w:b/>
          <w:bCs/>
          <w:sz w:val="44"/>
          <w:szCs w:val="44"/>
        </w:rPr>
        <w:t>教师</w:t>
      </w:r>
      <w:r>
        <w:rPr>
          <w:rFonts w:ascii="宋体" w:hAnsi="宋体" w:cs="方正小标宋_GBK" w:hint="eastAsia"/>
          <w:b/>
          <w:bCs/>
          <w:sz w:val="44"/>
          <w:szCs w:val="44"/>
        </w:rPr>
        <w:t>公</w:t>
      </w:r>
      <w:r>
        <w:rPr>
          <w:rFonts w:ascii="宋体" w:hAnsi="宋体" w:cs="方正小标宋_GBK" w:hint="eastAsia"/>
          <w:b/>
          <w:bCs/>
          <w:sz w:val="44"/>
          <w:szCs w:val="44"/>
        </w:rPr>
        <w:t xml:space="preserve"> </w:t>
      </w:r>
      <w:r>
        <w:rPr>
          <w:rFonts w:ascii="宋体" w:hAnsi="宋体" w:cs="方正小标宋_GBK" w:hint="eastAsia"/>
          <w:b/>
          <w:bCs/>
          <w:sz w:val="44"/>
          <w:szCs w:val="44"/>
        </w:rPr>
        <w:t>告</w:t>
      </w:r>
    </w:p>
    <w:p w:rsidR="00000000" w:rsidRDefault="003816D9">
      <w:pPr>
        <w:spacing w:line="540" w:lineRule="exact"/>
        <w:ind w:firstLineChars="200" w:firstLine="640"/>
        <w:rPr>
          <w:rFonts w:ascii="楷体" w:eastAsia="楷体" w:hAnsi="楷体" w:hint="eastAsia"/>
          <w:bCs/>
          <w:sz w:val="32"/>
          <w:szCs w:val="32"/>
        </w:rPr>
      </w:pPr>
    </w:p>
    <w:p w:rsidR="00000000" w:rsidRDefault="003816D9">
      <w:pPr>
        <w:autoSpaceDE w:val="0"/>
        <w:spacing w:line="560" w:lineRule="exact"/>
        <w:ind w:firstLineChars="200" w:firstLine="624"/>
        <w:rPr>
          <w:rFonts w:ascii="仿宋_GB2312" w:eastAsia="仿宋_GB2312" w:hAnsi="黑体" w:hint="eastAsia"/>
          <w:sz w:val="36"/>
          <w:szCs w:val="36"/>
        </w:rPr>
      </w:pPr>
      <w:r>
        <w:rPr>
          <w:rFonts w:ascii="仿宋_GB2312" w:eastAsia="仿宋_GB2312" w:hAnsi="仿宋" w:hint="eastAsia"/>
          <w:spacing w:val="-4"/>
          <w:sz w:val="32"/>
          <w:szCs w:val="32"/>
        </w:rPr>
        <w:t>根据</w:t>
      </w:r>
      <w:r>
        <w:rPr>
          <w:rFonts w:ascii="仿宋_GB2312" w:eastAsia="仿宋_GB2312" w:hAnsi="仿宋" w:hint="eastAsia"/>
          <w:sz w:val="32"/>
          <w:szCs w:val="32"/>
        </w:rPr>
        <w:t>《</w:t>
      </w:r>
      <w:r>
        <w:rPr>
          <w:rFonts w:ascii="仿宋_GB2312" w:eastAsia="仿宋_GB2312" w:hAnsi="仿宋" w:hint="eastAsia"/>
          <w:sz w:val="32"/>
          <w:szCs w:val="32"/>
        </w:rPr>
        <w:t>湖南省事业单位公开招聘人员办法</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湘人社发〔</w:t>
      </w:r>
      <w:r>
        <w:rPr>
          <w:rFonts w:ascii="仿宋_GB2312" w:eastAsia="仿宋_GB2312" w:hAnsi="仿宋" w:hint="eastAsia"/>
          <w:sz w:val="32"/>
          <w:szCs w:val="32"/>
        </w:rPr>
        <w:t>201</w:t>
      </w:r>
      <w:r>
        <w:rPr>
          <w:rFonts w:ascii="仿宋_GB2312" w:eastAsia="仿宋_GB2312" w:hAnsi="仿宋" w:hint="eastAsia"/>
          <w:sz w:val="32"/>
          <w:szCs w:val="32"/>
        </w:rPr>
        <w:t>9</w:t>
      </w: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号</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pacing w:val="-4"/>
          <w:sz w:val="32"/>
          <w:szCs w:val="32"/>
        </w:rPr>
        <w:t>《</w:t>
      </w:r>
      <w:r>
        <w:rPr>
          <w:rFonts w:ascii="仿宋_GB2312" w:eastAsia="仿宋_GB2312" w:hAnsi="仿宋" w:hint="eastAsia"/>
          <w:sz w:val="32"/>
          <w:szCs w:val="32"/>
        </w:rPr>
        <w:t>湖南省教育厅</w:t>
      </w:r>
      <w:r>
        <w:rPr>
          <w:rFonts w:ascii="仿宋_GB2312" w:eastAsia="仿宋_GB2312" w:hAnsi="仿宋" w:hint="eastAsia"/>
          <w:sz w:val="32"/>
          <w:szCs w:val="32"/>
        </w:rPr>
        <w:t xml:space="preserve"> </w:t>
      </w:r>
      <w:r>
        <w:rPr>
          <w:rFonts w:ascii="仿宋_GB2312" w:eastAsia="仿宋_GB2312" w:hAnsi="仿宋" w:hint="eastAsia"/>
          <w:sz w:val="32"/>
          <w:szCs w:val="32"/>
        </w:rPr>
        <w:t>湖南省人力资源和社会保障厅关于做好民办义务教育学校转为公办学校后教职工配备工作的通知</w:t>
      </w:r>
      <w:r>
        <w:rPr>
          <w:rFonts w:ascii="仿宋_GB2312" w:eastAsia="仿宋_GB2312" w:hAnsi="仿宋" w:hint="eastAsia"/>
          <w:spacing w:val="-4"/>
          <w:sz w:val="32"/>
          <w:szCs w:val="32"/>
        </w:rPr>
        <w:t>》（湘教明电〔</w:t>
      </w:r>
      <w:r>
        <w:rPr>
          <w:rFonts w:ascii="仿宋_GB2312" w:eastAsia="仿宋_GB2312" w:hAnsi="仿宋" w:hint="eastAsia"/>
          <w:spacing w:val="-4"/>
          <w:sz w:val="32"/>
          <w:szCs w:val="32"/>
        </w:rPr>
        <w:t>2022</w:t>
      </w:r>
      <w:r>
        <w:rPr>
          <w:rFonts w:ascii="仿宋_GB2312" w:eastAsia="仿宋_GB2312" w:hAnsi="仿宋" w:hint="eastAsia"/>
          <w:spacing w:val="-4"/>
          <w:sz w:val="32"/>
          <w:szCs w:val="32"/>
        </w:rPr>
        <w:t>〕</w:t>
      </w:r>
      <w:r>
        <w:rPr>
          <w:rFonts w:ascii="仿宋_GB2312" w:eastAsia="仿宋_GB2312" w:hAnsi="仿宋" w:hint="eastAsia"/>
          <w:spacing w:val="-4"/>
          <w:sz w:val="32"/>
          <w:szCs w:val="32"/>
        </w:rPr>
        <w:t>2</w:t>
      </w:r>
      <w:r>
        <w:rPr>
          <w:rFonts w:ascii="仿宋_GB2312" w:eastAsia="仿宋_GB2312" w:hAnsi="仿宋" w:hint="eastAsia"/>
          <w:spacing w:val="-4"/>
          <w:sz w:val="32"/>
          <w:szCs w:val="32"/>
        </w:rPr>
        <w:t>号）</w:t>
      </w:r>
      <w:r>
        <w:rPr>
          <w:rFonts w:ascii="仿宋_GB2312" w:eastAsia="仿宋_GB2312" w:hAnsi="仿宋" w:hint="eastAsia"/>
          <w:spacing w:val="-4"/>
          <w:sz w:val="32"/>
          <w:szCs w:val="32"/>
        </w:rPr>
        <w:t>和</w:t>
      </w:r>
      <w:r>
        <w:rPr>
          <w:rFonts w:ascii="仿宋_GB2312" w:eastAsia="仿宋_GB2312" w:hAnsi="仿宋" w:hint="eastAsia"/>
          <w:spacing w:val="-4"/>
          <w:sz w:val="32"/>
          <w:szCs w:val="32"/>
        </w:rPr>
        <w:t>《中共</w:t>
      </w:r>
      <w:r>
        <w:rPr>
          <w:rFonts w:ascii="仿宋_GB2312" w:eastAsia="仿宋_GB2312" w:hAnsi="仿宋" w:hint="eastAsia"/>
          <w:spacing w:val="-4"/>
          <w:sz w:val="32"/>
          <w:szCs w:val="32"/>
        </w:rPr>
        <w:t>衡山</w:t>
      </w:r>
      <w:r>
        <w:rPr>
          <w:rFonts w:ascii="仿宋_GB2312" w:eastAsia="仿宋_GB2312" w:hAnsi="仿宋" w:hint="eastAsia"/>
          <w:spacing w:val="-4"/>
          <w:sz w:val="32"/>
          <w:szCs w:val="32"/>
        </w:rPr>
        <w:t>县委办公室</w:t>
      </w:r>
      <w:r>
        <w:rPr>
          <w:rFonts w:ascii="仿宋_GB2312" w:eastAsia="仿宋_GB2312" w:hAnsi="仿宋" w:hint="eastAsia"/>
          <w:spacing w:val="-4"/>
          <w:sz w:val="32"/>
          <w:szCs w:val="32"/>
        </w:rPr>
        <w:t xml:space="preserve"> </w:t>
      </w:r>
      <w:r>
        <w:rPr>
          <w:rFonts w:ascii="仿宋_GB2312" w:eastAsia="仿宋_GB2312" w:hAnsi="仿宋" w:hint="eastAsia"/>
          <w:spacing w:val="-4"/>
          <w:sz w:val="32"/>
          <w:szCs w:val="32"/>
        </w:rPr>
        <w:t>衡山</w:t>
      </w:r>
      <w:r>
        <w:rPr>
          <w:rFonts w:ascii="仿宋_GB2312" w:eastAsia="仿宋_GB2312" w:hAnsi="仿宋" w:hint="eastAsia"/>
          <w:spacing w:val="-4"/>
          <w:sz w:val="32"/>
          <w:szCs w:val="32"/>
        </w:rPr>
        <w:t>县人民政府办公室关于印发</w:t>
      </w:r>
      <w:r>
        <w:rPr>
          <w:rFonts w:ascii="仿宋_GB2312" w:eastAsia="仿宋_GB2312" w:hAnsi="仿宋" w:hint="eastAsia"/>
          <w:spacing w:val="-4"/>
          <w:sz w:val="32"/>
          <w:szCs w:val="32"/>
        </w:rPr>
        <w:t>&lt;</w:t>
      </w:r>
      <w:r>
        <w:rPr>
          <w:rFonts w:ascii="仿宋_GB2312" w:eastAsia="仿宋_GB2312" w:hAnsi="仿宋" w:hint="eastAsia"/>
          <w:spacing w:val="-4"/>
          <w:sz w:val="32"/>
          <w:szCs w:val="32"/>
        </w:rPr>
        <w:t>衡山</w:t>
      </w:r>
      <w:r>
        <w:rPr>
          <w:rFonts w:ascii="仿宋_GB2312" w:eastAsia="仿宋_GB2312" w:hAnsi="仿宋" w:hint="eastAsia"/>
          <w:spacing w:val="-4"/>
          <w:sz w:val="32"/>
          <w:szCs w:val="32"/>
        </w:rPr>
        <w:t>县规范民办义务教育发展</w:t>
      </w:r>
      <w:r>
        <w:rPr>
          <w:rFonts w:ascii="仿宋_GB2312" w:eastAsia="仿宋_GB2312" w:hAnsi="仿宋" w:hint="eastAsia"/>
          <w:spacing w:val="-4"/>
          <w:sz w:val="32"/>
          <w:szCs w:val="32"/>
        </w:rPr>
        <w:t>工作</w:t>
      </w:r>
      <w:r>
        <w:rPr>
          <w:rFonts w:ascii="仿宋_GB2312" w:eastAsia="仿宋_GB2312" w:hAnsi="仿宋" w:hint="eastAsia"/>
          <w:spacing w:val="-4"/>
          <w:sz w:val="32"/>
          <w:szCs w:val="32"/>
        </w:rPr>
        <w:t>实施方案</w:t>
      </w:r>
      <w:r>
        <w:rPr>
          <w:rFonts w:ascii="仿宋_GB2312" w:eastAsia="仿宋_GB2312" w:hAnsi="仿宋" w:hint="eastAsia"/>
          <w:spacing w:val="-4"/>
          <w:sz w:val="32"/>
          <w:szCs w:val="32"/>
        </w:rPr>
        <w:t>&gt;</w:t>
      </w:r>
      <w:r>
        <w:rPr>
          <w:rFonts w:ascii="仿宋_GB2312" w:eastAsia="仿宋_GB2312" w:hAnsi="仿宋" w:hint="eastAsia"/>
          <w:spacing w:val="-4"/>
          <w:sz w:val="32"/>
          <w:szCs w:val="32"/>
        </w:rPr>
        <w:t>的通知》（</w:t>
      </w:r>
      <w:r>
        <w:rPr>
          <w:rFonts w:ascii="仿宋_GB2312" w:eastAsia="仿宋_GB2312" w:hAnsi="仿宋" w:hint="eastAsia"/>
          <w:spacing w:val="-4"/>
          <w:sz w:val="32"/>
          <w:szCs w:val="32"/>
        </w:rPr>
        <w:t>山</w:t>
      </w:r>
      <w:r>
        <w:rPr>
          <w:rFonts w:ascii="仿宋_GB2312" w:eastAsia="仿宋_GB2312" w:hAnsi="仿宋" w:hint="eastAsia"/>
          <w:spacing w:val="-4"/>
          <w:sz w:val="32"/>
          <w:szCs w:val="32"/>
        </w:rPr>
        <w:t>办〔</w:t>
      </w:r>
      <w:r>
        <w:rPr>
          <w:rFonts w:ascii="仿宋_GB2312" w:eastAsia="仿宋_GB2312" w:hAnsi="仿宋" w:hint="eastAsia"/>
          <w:spacing w:val="-4"/>
          <w:sz w:val="32"/>
          <w:szCs w:val="32"/>
        </w:rPr>
        <w:t>202</w:t>
      </w:r>
      <w:r>
        <w:rPr>
          <w:rFonts w:ascii="仿宋_GB2312" w:eastAsia="仿宋_GB2312" w:hAnsi="仿宋" w:hint="eastAsia"/>
          <w:spacing w:val="-4"/>
          <w:sz w:val="32"/>
          <w:szCs w:val="32"/>
        </w:rPr>
        <w:t>1</w:t>
      </w:r>
      <w:r>
        <w:rPr>
          <w:rFonts w:ascii="仿宋_GB2312" w:eastAsia="仿宋_GB2312" w:hAnsi="仿宋" w:hint="eastAsia"/>
          <w:spacing w:val="-4"/>
          <w:sz w:val="32"/>
          <w:szCs w:val="32"/>
        </w:rPr>
        <w:t>〕</w:t>
      </w:r>
      <w:r>
        <w:rPr>
          <w:rFonts w:ascii="仿宋_GB2312" w:eastAsia="仿宋_GB2312" w:hAnsi="仿宋" w:hint="eastAsia"/>
          <w:spacing w:val="-4"/>
          <w:sz w:val="32"/>
          <w:szCs w:val="32"/>
        </w:rPr>
        <w:t>29</w:t>
      </w:r>
      <w:r>
        <w:rPr>
          <w:rFonts w:ascii="仿宋_GB2312" w:eastAsia="仿宋_GB2312" w:hAnsi="仿宋" w:hint="eastAsia"/>
          <w:spacing w:val="-4"/>
          <w:sz w:val="32"/>
          <w:szCs w:val="32"/>
        </w:rPr>
        <w:t>号）</w:t>
      </w:r>
      <w:r>
        <w:rPr>
          <w:rFonts w:ascii="仿宋_GB2312" w:eastAsia="仿宋_GB2312" w:hAnsi="仿宋" w:hint="eastAsia"/>
          <w:spacing w:val="-4"/>
          <w:sz w:val="32"/>
          <w:szCs w:val="32"/>
        </w:rPr>
        <w:t>等文件</w:t>
      </w:r>
      <w:r>
        <w:rPr>
          <w:rFonts w:ascii="仿宋_GB2312" w:eastAsia="仿宋_GB2312" w:hAnsi="仿宋" w:hint="eastAsia"/>
          <w:spacing w:val="-4"/>
          <w:sz w:val="32"/>
          <w:szCs w:val="32"/>
        </w:rPr>
        <w:t>精神，</w:t>
      </w:r>
      <w:r>
        <w:rPr>
          <w:rFonts w:ascii="仿宋_GB2312" w:eastAsia="仿宋_GB2312" w:hAnsi="仿宋" w:hint="eastAsia"/>
          <w:spacing w:val="-4"/>
          <w:sz w:val="32"/>
          <w:szCs w:val="32"/>
        </w:rPr>
        <w:t>我县</w:t>
      </w:r>
      <w:r>
        <w:rPr>
          <w:rFonts w:ascii="仿宋_GB2312" w:eastAsia="仿宋_GB2312" w:hAnsi="仿宋" w:hint="eastAsia"/>
          <w:spacing w:val="-4"/>
          <w:sz w:val="32"/>
          <w:szCs w:val="32"/>
        </w:rPr>
        <w:t>计划面向</w:t>
      </w:r>
      <w:r>
        <w:rPr>
          <w:rFonts w:ascii="仿宋_GB2312" w:eastAsia="仿宋_GB2312" w:hAnsi="仿宋" w:hint="eastAsia"/>
          <w:spacing w:val="-4"/>
          <w:sz w:val="32"/>
          <w:szCs w:val="32"/>
        </w:rPr>
        <w:t>“民转公”</w:t>
      </w:r>
      <w:r>
        <w:rPr>
          <w:rFonts w:ascii="仿宋_GB2312" w:eastAsia="仿宋_GB2312" w:hAnsi="仿宋" w:hint="eastAsia"/>
          <w:spacing w:val="-4"/>
          <w:sz w:val="32"/>
          <w:szCs w:val="32"/>
        </w:rPr>
        <w:t>学校</w:t>
      </w:r>
      <w:r>
        <w:rPr>
          <w:rFonts w:ascii="仿宋_GB2312" w:eastAsia="仿宋_GB2312" w:hAnsi="仿宋" w:hint="eastAsia"/>
          <w:spacing w:val="-4"/>
          <w:sz w:val="32"/>
          <w:szCs w:val="32"/>
        </w:rPr>
        <w:t>中符合湘教明电</w:t>
      </w:r>
      <w:r>
        <w:rPr>
          <w:rFonts w:ascii="仿宋_GB2312" w:eastAsia="仿宋_GB2312" w:hAnsi="仿宋" w:hint="eastAsia"/>
          <w:spacing w:val="-4"/>
          <w:sz w:val="32"/>
          <w:szCs w:val="32"/>
        </w:rPr>
        <w:t>〔</w:t>
      </w:r>
      <w:r>
        <w:rPr>
          <w:rFonts w:ascii="仿宋_GB2312" w:eastAsia="仿宋_GB2312" w:hAnsi="仿宋" w:hint="eastAsia"/>
          <w:spacing w:val="-4"/>
          <w:sz w:val="32"/>
          <w:szCs w:val="32"/>
        </w:rPr>
        <w:t>2022</w:t>
      </w:r>
      <w:r>
        <w:rPr>
          <w:rFonts w:ascii="仿宋_GB2312" w:eastAsia="仿宋_GB2312" w:hAnsi="仿宋" w:hint="eastAsia"/>
          <w:spacing w:val="-4"/>
          <w:sz w:val="32"/>
          <w:szCs w:val="32"/>
        </w:rPr>
        <w:t>〕</w:t>
      </w:r>
      <w:r>
        <w:rPr>
          <w:rFonts w:ascii="仿宋_GB2312" w:eastAsia="仿宋_GB2312" w:hAnsi="仿宋" w:hint="eastAsia"/>
          <w:spacing w:val="-4"/>
          <w:sz w:val="32"/>
          <w:szCs w:val="32"/>
        </w:rPr>
        <w:t>2</w:t>
      </w:r>
      <w:r>
        <w:rPr>
          <w:rFonts w:ascii="仿宋_GB2312" w:eastAsia="仿宋_GB2312" w:hAnsi="仿宋" w:hint="eastAsia"/>
          <w:spacing w:val="-4"/>
          <w:sz w:val="32"/>
          <w:szCs w:val="32"/>
        </w:rPr>
        <w:t>号</w:t>
      </w:r>
      <w:r>
        <w:rPr>
          <w:rFonts w:ascii="仿宋_GB2312" w:eastAsia="仿宋_GB2312" w:hAnsi="仿宋" w:hint="eastAsia"/>
          <w:spacing w:val="-4"/>
          <w:sz w:val="32"/>
          <w:szCs w:val="32"/>
        </w:rPr>
        <w:t>第二批条件的</w:t>
      </w:r>
      <w:r>
        <w:rPr>
          <w:rFonts w:ascii="仿宋_GB2312" w:eastAsia="仿宋_GB2312" w:hAnsi="仿宋" w:hint="eastAsia"/>
          <w:spacing w:val="-4"/>
          <w:sz w:val="32"/>
          <w:szCs w:val="32"/>
        </w:rPr>
        <w:t>教师</w:t>
      </w:r>
      <w:r>
        <w:rPr>
          <w:rFonts w:ascii="仿宋_GB2312" w:eastAsia="仿宋_GB2312" w:hAnsi="仿宋" w:hint="eastAsia"/>
          <w:spacing w:val="-4"/>
          <w:sz w:val="32"/>
          <w:szCs w:val="32"/>
        </w:rPr>
        <w:t>进行考核聘用</w:t>
      </w:r>
      <w:r>
        <w:rPr>
          <w:rFonts w:ascii="仿宋_GB2312" w:eastAsia="仿宋_GB2312" w:hAnsi="仿宋" w:hint="eastAsia"/>
          <w:spacing w:val="-4"/>
          <w:sz w:val="32"/>
          <w:szCs w:val="32"/>
        </w:rPr>
        <w:t>，均为</w:t>
      </w:r>
      <w:r>
        <w:rPr>
          <w:rFonts w:ascii="仿宋_GB2312" w:eastAsia="仿宋_GB2312" w:hAnsi="仿宋" w:hint="eastAsia"/>
          <w:spacing w:val="-4"/>
          <w:sz w:val="32"/>
          <w:szCs w:val="32"/>
        </w:rPr>
        <w:t>全额</w:t>
      </w:r>
      <w:r>
        <w:rPr>
          <w:rFonts w:ascii="仿宋_GB2312" w:eastAsia="仿宋_GB2312" w:hAnsi="仿宋" w:hint="eastAsia"/>
          <w:spacing w:val="-4"/>
          <w:sz w:val="32"/>
          <w:szCs w:val="32"/>
        </w:rPr>
        <w:t>事业编制专业技术岗位。现将有关</w:t>
      </w:r>
      <w:r>
        <w:rPr>
          <w:rFonts w:ascii="仿宋_GB2312" w:eastAsia="仿宋_GB2312" w:hAnsi="仿宋" w:hint="eastAsia"/>
          <w:spacing w:val="-4"/>
          <w:sz w:val="32"/>
          <w:szCs w:val="32"/>
        </w:rPr>
        <w:t>事项公告如下：</w:t>
      </w:r>
      <w:r>
        <w:rPr>
          <w:rFonts w:ascii="仿宋_GB2312" w:eastAsia="仿宋_GB2312" w:hAnsi="仿宋" w:hint="eastAsia"/>
          <w:color w:val="000000"/>
          <w:spacing w:val="-4"/>
          <w:sz w:val="32"/>
          <w:szCs w:val="32"/>
        </w:rPr>
        <w:t xml:space="preserve">        </w:t>
      </w:r>
    </w:p>
    <w:p w:rsidR="00000000" w:rsidRDefault="003816D9">
      <w:pPr>
        <w:spacing w:line="560" w:lineRule="exact"/>
        <w:ind w:firstLineChars="196" w:firstLine="612"/>
        <w:rPr>
          <w:rFonts w:ascii="黑体" w:eastAsia="黑体" w:hAnsi="黑体" w:hint="eastAsia"/>
          <w:spacing w:val="-4"/>
          <w:sz w:val="32"/>
          <w:szCs w:val="32"/>
        </w:rPr>
      </w:pPr>
      <w:r>
        <w:rPr>
          <w:rFonts w:ascii="黑体" w:eastAsia="黑体" w:hAnsi="黑体" w:cs="黑体" w:hint="eastAsia"/>
          <w:bCs/>
          <w:spacing w:val="-4"/>
          <w:sz w:val="32"/>
          <w:szCs w:val="32"/>
        </w:rPr>
        <w:t>一、</w:t>
      </w:r>
      <w:r>
        <w:rPr>
          <w:rFonts w:ascii="黑体" w:eastAsia="黑体" w:hAnsi="黑体" w:cs="黑体" w:hint="eastAsia"/>
          <w:bCs/>
          <w:spacing w:val="-4"/>
          <w:sz w:val="32"/>
          <w:szCs w:val="32"/>
        </w:rPr>
        <w:t>聘用</w:t>
      </w:r>
      <w:r>
        <w:rPr>
          <w:rFonts w:ascii="黑体" w:eastAsia="黑体" w:hAnsi="黑体" w:cs="黑体" w:hint="eastAsia"/>
          <w:bCs/>
          <w:spacing w:val="-4"/>
          <w:sz w:val="32"/>
          <w:szCs w:val="32"/>
        </w:rPr>
        <w:t>原则</w:t>
      </w:r>
    </w:p>
    <w:p w:rsidR="00000000" w:rsidRDefault="003816D9">
      <w:pPr>
        <w:spacing w:line="560" w:lineRule="exact"/>
        <w:ind w:firstLineChars="200" w:firstLine="624"/>
        <w:rPr>
          <w:rFonts w:ascii="仿宋_GB2312" w:eastAsia="仿宋_GB2312" w:hAnsi="仿宋" w:cs="仿宋" w:hint="eastAsia"/>
          <w:color w:val="000000"/>
          <w:sz w:val="32"/>
          <w:szCs w:val="32"/>
        </w:rPr>
      </w:pPr>
      <w:r>
        <w:rPr>
          <w:rFonts w:ascii="仿宋_GB2312" w:eastAsia="仿宋_GB2312" w:hAnsi="仿宋" w:hint="eastAsia"/>
          <w:spacing w:val="-4"/>
          <w:sz w:val="32"/>
          <w:szCs w:val="32"/>
        </w:rPr>
        <w:t>1.</w:t>
      </w:r>
      <w:r>
        <w:rPr>
          <w:rFonts w:ascii="仿宋_GB2312" w:eastAsia="仿宋_GB2312" w:hAnsi="仿宋" w:hint="eastAsia"/>
          <w:spacing w:val="-4"/>
          <w:sz w:val="32"/>
          <w:szCs w:val="32"/>
        </w:rPr>
        <w:t>公开、平等、竞争、择优的原则；</w:t>
      </w:r>
    </w:p>
    <w:p w:rsidR="00000000" w:rsidRDefault="003816D9">
      <w:pPr>
        <w:spacing w:line="560" w:lineRule="exact"/>
        <w:ind w:firstLineChars="200" w:firstLine="624"/>
        <w:rPr>
          <w:rFonts w:ascii="仿宋_GB2312" w:eastAsia="仿宋_GB2312" w:hAnsi="仿宋" w:hint="eastAsia"/>
          <w:spacing w:val="-4"/>
          <w:sz w:val="32"/>
          <w:szCs w:val="32"/>
        </w:rPr>
      </w:pPr>
      <w:r>
        <w:rPr>
          <w:rFonts w:ascii="仿宋_GB2312" w:eastAsia="仿宋_GB2312" w:hAnsi="仿宋" w:hint="eastAsia"/>
          <w:spacing w:val="-4"/>
          <w:sz w:val="32"/>
          <w:szCs w:val="32"/>
        </w:rPr>
        <w:t>2.</w:t>
      </w:r>
      <w:r>
        <w:rPr>
          <w:rFonts w:ascii="仿宋_GB2312" w:eastAsia="仿宋_GB2312" w:hAnsi="仿宋" w:hint="eastAsia"/>
          <w:spacing w:val="-4"/>
          <w:sz w:val="32"/>
          <w:szCs w:val="32"/>
        </w:rPr>
        <w:t>德才兼备、任人唯贤的原则。</w:t>
      </w:r>
    </w:p>
    <w:p w:rsidR="00000000" w:rsidRDefault="003816D9">
      <w:pPr>
        <w:spacing w:line="560" w:lineRule="exact"/>
        <w:ind w:firstLineChars="200" w:firstLine="624"/>
        <w:rPr>
          <w:rFonts w:ascii="黑体" w:eastAsia="黑体" w:hAnsi="黑体" w:hint="eastAsia"/>
          <w:color w:val="000000"/>
          <w:spacing w:val="-4"/>
          <w:sz w:val="32"/>
          <w:szCs w:val="32"/>
        </w:rPr>
      </w:pPr>
      <w:r>
        <w:rPr>
          <w:rFonts w:ascii="黑体" w:eastAsia="黑体" w:hAnsi="黑体" w:cs="黑体" w:hint="eastAsia"/>
          <w:bCs/>
          <w:spacing w:val="-4"/>
          <w:sz w:val="32"/>
          <w:szCs w:val="32"/>
        </w:rPr>
        <w:t>二、</w:t>
      </w:r>
      <w:r>
        <w:rPr>
          <w:rFonts w:ascii="黑体" w:eastAsia="黑体" w:hAnsi="黑体" w:cs="黑体" w:hint="eastAsia"/>
          <w:bCs/>
          <w:spacing w:val="-4"/>
          <w:sz w:val="32"/>
          <w:szCs w:val="32"/>
        </w:rPr>
        <w:t>聘用单位及</w:t>
      </w:r>
      <w:r>
        <w:rPr>
          <w:rFonts w:ascii="黑体" w:eastAsia="黑体" w:hAnsi="黑体" w:cs="黑体" w:hint="eastAsia"/>
          <w:color w:val="000000"/>
          <w:spacing w:val="-4"/>
          <w:sz w:val="32"/>
          <w:szCs w:val="32"/>
        </w:rPr>
        <w:t>聘用</w:t>
      </w:r>
      <w:r>
        <w:rPr>
          <w:rFonts w:ascii="黑体" w:eastAsia="黑体" w:hAnsi="黑体" w:cs="黑体" w:hint="eastAsia"/>
          <w:color w:val="000000"/>
          <w:spacing w:val="-4"/>
          <w:sz w:val="32"/>
          <w:szCs w:val="32"/>
        </w:rPr>
        <w:t>计划</w:t>
      </w:r>
    </w:p>
    <w:p w:rsidR="00000000" w:rsidRDefault="003816D9">
      <w:pPr>
        <w:spacing w:line="560" w:lineRule="exact"/>
        <w:ind w:firstLineChars="200" w:firstLine="624"/>
        <w:rPr>
          <w:rFonts w:ascii="仿宋_GB2312" w:eastAsia="仿宋_GB2312" w:hAnsi="仿宋" w:hint="eastAsia"/>
          <w:color w:val="000000"/>
          <w:spacing w:val="-4"/>
          <w:sz w:val="32"/>
          <w:szCs w:val="32"/>
        </w:rPr>
      </w:pPr>
      <w:r>
        <w:rPr>
          <w:rFonts w:ascii="仿宋_GB2312" w:eastAsia="仿宋_GB2312" w:hAnsi="仿宋" w:hint="eastAsia"/>
          <w:color w:val="000000"/>
          <w:spacing w:val="-4"/>
          <w:sz w:val="32"/>
          <w:szCs w:val="32"/>
        </w:rPr>
        <w:t>聘用单位为衡山县观湘学校，</w:t>
      </w:r>
      <w:r>
        <w:rPr>
          <w:rFonts w:ascii="仿宋_GB2312" w:eastAsia="仿宋_GB2312" w:hAnsi="仿宋" w:hint="eastAsia"/>
          <w:color w:val="000000"/>
          <w:spacing w:val="-4"/>
          <w:sz w:val="32"/>
          <w:szCs w:val="32"/>
        </w:rPr>
        <w:t>计划</w:t>
      </w:r>
      <w:r>
        <w:rPr>
          <w:rFonts w:ascii="仿宋_GB2312" w:eastAsia="仿宋_GB2312" w:hAnsi="仿宋" w:hint="eastAsia"/>
          <w:color w:val="000000"/>
          <w:spacing w:val="-4"/>
          <w:sz w:val="32"/>
          <w:szCs w:val="32"/>
        </w:rPr>
        <w:t>考核聘用教师</w:t>
      </w:r>
      <w:r>
        <w:rPr>
          <w:rFonts w:ascii="仿宋_GB2312" w:eastAsia="仿宋_GB2312" w:hAnsi="仿宋" w:hint="eastAsia"/>
          <w:color w:val="000000"/>
          <w:spacing w:val="-4"/>
          <w:sz w:val="32"/>
          <w:szCs w:val="32"/>
        </w:rPr>
        <w:t>29</w:t>
      </w:r>
      <w:r>
        <w:rPr>
          <w:rFonts w:ascii="仿宋_GB2312" w:eastAsia="仿宋_GB2312" w:hAnsi="仿宋" w:hint="eastAsia"/>
          <w:color w:val="000000"/>
          <w:spacing w:val="-4"/>
          <w:sz w:val="32"/>
          <w:szCs w:val="32"/>
        </w:rPr>
        <w:t>人，其中：</w:t>
      </w:r>
      <w:r>
        <w:rPr>
          <w:rFonts w:ascii="仿宋_GB2312" w:eastAsia="仿宋_GB2312" w:hAnsi="仿宋" w:hint="eastAsia"/>
          <w:color w:val="000000"/>
          <w:spacing w:val="-4"/>
          <w:sz w:val="32"/>
          <w:szCs w:val="32"/>
        </w:rPr>
        <w:t>初中教师</w:t>
      </w:r>
      <w:r>
        <w:rPr>
          <w:rFonts w:ascii="仿宋_GB2312" w:eastAsia="仿宋_GB2312" w:hAnsi="仿宋" w:hint="eastAsia"/>
          <w:color w:val="000000"/>
          <w:spacing w:val="-4"/>
          <w:sz w:val="32"/>
          <w:szCs w:val="32"/>
        </w:rPr>
        <w:t xml:space="preserve"> 8 </w:t>
      </w:r>
      <w:r>
        <w:rPr>
          <w:rFonts w:ascii="仿宋_GB2312" w:eastAsia="仿宋_GB2312" w:hAnsi="仿宋" w:hint="eastAsia"/>
          <w:color w:val="000000"/>
          <w:spacing w:val="-4"/>
          <w:sz w:val="32"/>
          <w:szCs w:val="32"/>
        </w:rPr>
        <w:t>人，</w:t>
      </w:r>
      <w:r>
        <w:rPr>
          <w:rFonts w:ascii="仿宋_GB2312" w:eastAsia="仿宋_GB2312" w:hAnsi="仿宋" w:hint="eastAsia"/>
          <w:color w:val="000000"/>
          <w:spacing w:val="-4"/>
          <w:sz w:val="32"/>
          <w:szCs w:val="32"/>
        </w:rPr>
        <w:t>小学教师</w:t>
      </w:r>
      <w:r>
        <w:rPr>
          <w:rFonts w:ascii="仿宋_GB2312" w:eastAsia="仿宋_GB2312" w:hAnsi="仿宋" w:hint="eastAsia"/>
          <w:color w:val="000000"/>
          <w:spacing w:val="-4"/>
          <w:sz w:val="32"/>
          <w:szCs w:val="32"/>
        </w:rPr>
        <w:t>21</w:t>
      </w:r>
      <w:r>
        <w:rPr>
          <w:rFonts w:ascii="仿宋_GB2312" w:eastAsia="仿宋_GB2312" w:hAnsi="仿宋" w:hint="eastAsia"/>
          <w:color w:val="000000"/>
          <w:spacing w:val="-4"/>
          <w:sz w:val="32"/>
          <w:szCs w:val="32"/>
        </w:rPr>
        <w:t>人，</w:t>
      </w:r>
      <w:r>
        <w:rPr>
          <w:rFonts w:ascii="仿宋_GB2312" w:eastAsia="仿宋_GB2312" w:hAnsi="仿宋" w:hint="eastAsia"/>
          <w:color w:val="000000"/>
          <w:spacing w:val="-4"/>
          <w:sz w:val="32"/>
          <w:szCs w:val="32"/>
        </w:rPr>
        <w:t>具体要求详见《</w:t>
      </w:r>
      <w:r>
        <w:rPr>
          <w:rFonts w:ascii="仿宋_GB2312" w:eastAsia="仿宋_GB2312" w:hAnsi="仿宋" w:hint="eastAsia"/>
          <w:color w:val="000000"/>
          <w:spacing w:val="-4"/>
          <w:sz w:val="32"/>
          <w:szCs w:val="32"/>
        </w:rPr>
        <w:t>衡山县“</w:t>
      </w:r>
      <w:r>
        <w:rPr>
          <w:rFonts w:ascii="仿宋_GB2312" w:eastAsia="仿宋_GB2312" w:hAnsi="仿宋" w:hint="eastAsia"/>
          <w:color w:val="000000"/>
          <w:spacing w:val="-4"/>
          <w:sz w:val="32"/>
          <w:szCs w:val="32"/>
        </w:rPr>
        <w:t>民转公”义务教育学校考核聘用教师岗位计划表》（附件</w:t>
      </w:r>
      <w:r>
        <w:rPr>
          <w:rFonts w:ascii="仿宋_GB2312" w:eastAsia="仿宋_GB2312" w:hAnsi="仿宋" w:hint="eastAsia"/>
          <w:color w:val="000000"/>
          <w:spacing w:val="-4"/>
          <w:sz w:val="32"/>
          <w:szCs w:val="32"/>
        </w:rPr>
        <w:t>1</w:t>
      </w:r>
      <w:r>
        <w:rPr>
          <w:rFonts w:ascii="仿宋_GB2312" w:eastAsia="仿宋_GB2312" w:hAnsi="仿宋" w:hint="eastAsia"/>
          <w:color w:val="000000"/>
          <w:spacing w:val="-4"/>
          <w:sz w:val="32"/>
          <w:szCs w:val="32"/>
        </w:rPr>
        <w:t>）。</w:t>
      </w:r>
    </w:p>
    <w:p w:rsidR="00000000" w:rsidRDefault="003816D9">
      <w:pPr>
        <w:spacing w:line="560" w:lineRule="exact"/>
        <w:ind w:firstLineChars="200" w:firstLine="624"/>
        <w:rPr>
          <w:rFonts w:ascii="黑体" w:eastAsia="黑体" w:hAnsi="黑体" w:hint="eastAsia"/>
          <w:spacing w:val="-4"/>
          <w:sz w:val="32"/>
          <w:szCs w:val="32"/>
        </w:rPr>
      </w:pPr>
      <w:r>
        <w:rPr>
          <w:rFonts w:ascii="黑体" w:eastAsia="黑体" w:hAnsi="黑体" w:cs="黑体" w:hint="eastAsia"/>
          <w:bCs/>
          <w:spacing w:val="-4"/>
          <w:sz w:val="32"/>
          <w:szCs w:val="32"/>
        </w:rPr>
        <w:t>三、</w:t>
      </w:r>
      <w:r>
        <w:rPr>
          <w:rFonts w:ascii="黑体" w:eastAsia="黑体" w:hAnsi="黑体" w:cs="黑体" w:hint="eastAsia"/>
          <w:bCs/>
          <w:spacing w:val="-4"/>
          <w:sz w:val="32"/>
          <w:szCs w:val="32"/>
        </w:rPr>
        <w:t>聘用</w:t>
      </w:r>
      <w:r>
        <w:rPr>
          <w:rFonts w:ascii="黑体" w:eastAsia="黑体" w:hAnsi="黑体" w:cs="黑体" w:hint="eastAsia"/>
          <w:bCs/>
          <w:spacing w:val="-4"/>
          <w:sz w:val="32"/>
          <w:szCs w:val="32"/>
        </w:rPr>
        <w:t>条件</w:t>
      </w:r>
    </w:p>
    <w:p w:rsidR="00000000" w:rsidRDefault="003816D9">
      <w:pPr>
        <w:spacing w:line="560" w:lineRule="exact"/>
        <w:ind w:firstLineChars="196" w:firstLine="614"/>
        <w:rPr>
          <w:rFonts w:ascii="楷体" w:eastAsia="楷体" w:hAnsi="楷体" w:cs="楷体_GB2312" w:hint="eastAsia"/>
          <w:b/>
          <w:bCs/>
          <w:spacing w:val="-4"/>
          <w:sz w:val="32"/>
          <w:szCs w:val="32"/>
        </w:rPr>
      </w:pPr>
      <w:r>
        <w:rPr>
          <w:rFonts w:ascii="楷体" w:eastAsia="楷体" w:hAnsi="楷体" w:cs="楷体_GB2312" w:hint="eastAsia"/>
          <w:b/>
          <w:bCs/>
          <w:spacing w:val="-4"/>
          <w:sz w:val="32"/>
          <w:szCs w:val="32"/>
        </w:rPr>
        <w:t>（一）应具备的基本条件</w:t>
      </w:r>
    </w:p>
    <w:p w:rsidR="00000000" w:rsidRDefault="003816D9">
      <w:pPr>
        <w:spacing w:line="560" w:lineRule="exact"/>
        <w:ind w:firstLineChars="200" w:firstLine="624"/>
        <w:rPr>
          <w:rFonts w:ascii="仿宋_GB2312" w:eastAsia="仿宋_GB2312" w:hAnsi="仿宋" w:hint="eastAsia"/>
          <w:spacing w:val="-4"/>
          <w:sz w:val="32"/>
          <w:szCs w:val="32"/>
        </w:rPr>
      </w:pPr>
      <w:r>
        <w:rPr>
          <w:rFonts w:ascii="仿宋_GB2312" w:eastAsia="仿宋_GB2312" w:hAnsi="仿宋" w:hint="eastAsia"/>
          <w:spacing w:val="-4"/>
          <w:sz w:val="32"/>
          <w:szCs w:val="32"/>
        </w:rPr>
        <w:t>1.</w:t>
      </w:r>
      <w:r>
        <w:rPr>
          <w:rFonts w:ascii="仿宋_GB2312" w:eastAsia="仿宋_GB2312" w:hAnsi="仿宋" w:hint="eastAsia"/>
          <w:spacing w:val="-4"/>
          <w:sz w:val="32"/>
          <w:szCs w:val="32"/>
        </w:rPr>
        <w:t>具有中华人民共和国国籍</w:t>
      </w:r>
      <w:r>
        <w:rPr>
          <w:rFonts w:ascii="仿宋_GB2312" w:eastAsia="仿宋_GB2312" w:hAnsi="仿宋" w:hint="eastAsia"/>
          <w:spacing w:val="-4"/>
          <w:sz w:val="32"/>
          <w:szCs w:val="32"/>
        </w:rPr>
        <w:t>;</w:t>
      </w:r>
    </w:p>
    <w:p w:rsidR="00000000" w:rsidRDefault="003816D9">
      <w:pPr>
        <w:spacing w:line="560" w:lineRule="exact"/>
        <w:ind w:firstLineChars="200" w:firstLine="624"/>
        <w:rPr>
          <w:rFonts w:ascii="仿宋_GB2312" w:eastAsia="仿宋_GB2312" w:hAnsi="仿宋" w:hint="eastAsia"/>
          <w:spacing w:val="-4"/>
          <w:sz w:val="32"/>
          <w:szCs w:val="32"/>
        </w:rPr>
      </w:pPr>
      <w:r>
        <w:rPr>
          <w:rFonts w:ascii="仿宋_GB2312" w:eastAsia="仿宋_GB2312" w:hAnsi="仿宋" w:hint="eastAsia"/>
          <w:spacing w:val="-4"/>
          <w:sz w:val="32"/>
          <w:szCs w:val="32"/>
        </w:rPr>
        <w:t>2.</w:t>
      </w:r>
      <w:r>
        <w:rPr>
          <w:rFonts w:ascii="仿宋_GB2312" w:eastAsia="仿宋_GB2312" w:hAnsi="仿宋" w:hint="eastAsia"/>
          <w:spacing w:val="-4"/>
          <w:sz w:val="32"/>
          <w:szCs w:val="32"/>
        </w:rPr>
        <w:t>遵守中华人民共和国宪法和法律；</w:t>
      </w:r>
    </w:p>
    <w:p w:rsidR="00000000" w:rsidRDefault="003816D9">
      <w:pPr>
        <w:spacing w:line="560" w:lineRule="exact"/>
        <w:ind w:firstLineChars="200" w:firstLine="624"/>
        <w:rPr>
          <w:rFonts w:ascii="仿宋_GB2312" w:eastAsia="仿宋_GB2312" w:hAnsi="仿宋" w:hint="eastAsia"/>
          <w:spacing w:val="-4"/>
          <w:sz w:val="32"/>
          <w:szCs w:val="32"/>
        </w:rPr>
      </w:pPr>
      <w:r>
        <w:rPr>
          <w:rFonts w:ascii="仿宋_GB2312" w:eastAsia="仿宋_GB2312" w:hAnsi="仿宋" w:hint="eastAsia"/>
          <w:spacing w:val="-4"/>
          <w:sz w:val="32"/>
          <w:szCs w:val="32"/>
        </w:rPr>
        <w:t>3.</w:t>
      </w:r>
      <w:r>
        <w:rPr>
          <w:rFonts w:ascii="仿宋_GB2312" w:eastAsia="仿宋_GB2312" w:hAnsi="仿宋" w:hint="eastAsia"/>
          <w:spacing w:val="-4"/>
          <w:sz w:val="32"/>
          <w:szCs w:val="32"/>
        </w:rPr>
        <w:t>具有良好的品行和职业道德；</w:t>
      </w:r>
    </w:p>
    <w:p w:rsidR="00000000" w:rsidRDefault="003816D9">
      <w:pPr>
        <w:spacing w:line="560" w:lineRule="exact"/>
        <w:ind w:firstLineChars="200" w:firstLine="624"/>
        <w:rPr>
          <w:rFonts w:ascii="仿宋_GB2312" w:eastAsia="仿宋_GB2312" w:hAnsi="仿宋" w:hint="eastAsia"/>
          <w:spacing w:val="-4"/>
          <w:sz w:val="32"/>
          <w:szCs w:val="32"/>
        </w:rPr>
      </w:pPr>
      <w:r>
        <w:rPr>
          <w:rFonts w:ascii="仿宋_GB2312" w:eastAsia="仿宋_GB2312" w:hAnsi="仿宋" w:hint="eastAsia"/>
          <w:spacing w:val="-4"/>
          <w:sz w:val="32"/>
          <w:szCs w:val="32"/>
        </w:rPr>
        <w:lastRenderedPageBreak/>
        <w:t>4.</w:t>
      </w:r>
      <w:r>
        <w:rPr>
          <w:rFonts w:ascii="仿宋_GB2312" w:eastAsia="仿宋_GB2312" w:hAnsi="仿宋" w:hint="eastAsia"/>
          <w:spacing w:val="-4"/>
          <w:sz w:val="32"/>
          <w:szCs w:val="32"/>
        </w:rPr>
        <w:t>具备岗位所需的专业知识或技能条件；</w:t>
      </w:r>
    </w:p>
    <w:p w:rsidR="00000000" w:rsidRDefault="003816D9">
      <w:pPr>
        <w:spacing w:line="560" w:lineRule="exact"/>
        <w:ind w:firstLineChars="200" w:firstLine="624"/>
        <w:rPr>
          <w:rFonts w:ascii="仿宋_GB2312" w:eastAsia="仿宋_GB2312" w:hAnsi="仿宋" w:hint="eastAsia"/>
          <w:spacing w:val="-4"/>
          <w:sz w:val="32"/>
          <w:szCs w:val="32"/>
        </w:rPr>
      </w:pPr>
      <w:r>
        <w:rPr>
          <w:rFonts w:ascii="仿宋_GB2312" w:eastAsia="仿宋_GB2312" w:hAnsi="仿宋" w:hint="eastAsia"/>
          <w:spacing w:val="-4"/>
          <w:sz w:val="32"/>
          <w:szCs w:val="32"/>
        </w:rPr>
        <w:t>5.</w:t>
      </w:r>
      <w:r>
        <w:rPr>
          <w:rFonts w:ascii="仿宋_GB2312" w:eastAsia="仿宋_GB2312" w:hAnsi="仿宋" w:hint="eastAsia"/>
          <w:spacing w:val="-4"/>
          <w:sz w:val="32"/>
          <w:szCs w:val="32"/>
        </w:rPr>
        <w:t>适应岗位要求的身体条件；</w:t>
      </w:r>
    </w:p>
    <w:p w:rsidR="00000000" w:rsidRDefault="003816D9">
      <w:pPr>
        <w:spacing w:line="560" w:lineRule="exact"/>
        <w:ind w:firstLineChars="200" w:firstLine="624"/>
        <w:rPr>
          <w:rFonts w:ascii="仿宋_GB2312" w:eastAsia="仿宋_GB2312" w:hAnsi="仿宋" w:hint="eastAsia"/>
          <w:spacing w:val="-4"/>
          <w:sz w:val="32"/>
          <w:szCs w:val="32"/>
        </w:rPr>
      </w:pPr>
      <w:r>
        <w:rPr>
          <w:rFonts w:ascii="仿宋_GB2312" w:eastAsia="仿宋_GB2312" w:hAnsi="仿宋" w:hint="eastAsia"/>
          <w:spacing w:val="-4"/>
          <w:sz w:val="32"/>
          <w:szCs w:val="32"/>
        </w:rPr>
        <w:t>6.</w:t>
      </w:r>
      <w:r>
        <w:rPr>
          <w:rFonts w:ascii="仿宋_GB2312" w:eastAsia="仿宋_GB2312" w:hAnsi="仿宋" w:hint="eastAsia"/>
          <w:spacing w:val="-4"/>
          <w:sz w:val="32"/>
          <w:szCs w:val="32"/>
        </w:rPr>
        <w:t>岗位所需要的其他条件。</w:t>
      </w:r>
    </w:p>
    <w:p w:rsidR="00000000" w:rsidRDefault="003816D9">
      <w:pPr>
        <w:spacing w:line="560" w:lineRule="exact"/>
        <w:ind w:firstLineChars="200" w:firstLine="627"/>
        <w:rPr>
          <w:rFonts w:ascii="楷体" w:eastAsia="楷体" w:hAnsi="楷体" w:cs="楷体_GB2312" w:hint="eastAsia"/>
          <w:b/>
          <w:bCs/>
          <w:spacing w:val="-4"/>
          <w:sz w:val="32"/>
          <w:szCs w:val="32"/>
        </w:rPr>
      </w:pPr>
      <w:r>
        <w:rPr>
          <w:rFonts w:ascii="楷体" w:eastAsia="楷体" w:hAnsi="楷体" w:cs="楷体_GB2312" w:hint="eastAsia"/>
          <w:b/>
          <w:bCs/>
          <w:spacing w:val="-4"/>
          <w:sz w:val="32"/>
          <w:szCs w:val="32"/>
        </w:rPr>
        <w:t>(</w:t>
      </w:r>
      <w:r>
        <w:rPr>
          <w:rFonts w:ascii="楷体" w:eastAsia="楷体" w:hAnsi="楷体" w:cs="楷体_GB2312" w:hint="eastAsia"/>
          <w:b/>
          <w:bCs/>
          <w:spacing w:val="-4"/>
          <w:sz w:val="32"/>
          <w:szCs w:val="32"/>
        </w:rPr>
        <w:t>二）</w:t>
      </w:r>
      <w:r>
        <w:rPr>
          <w:rFonts w:ascii="楷体" w:eastAsia="楷体" w:hAnsi="楷体" w:cs="楷体_GB2312" w:hint="eastAsia"/>
          <w:b/>
          <w:bCs/>
          <w:spacing w:val="-4"/>
          <w:sz w:val="32"/>
          <w:szCs w:val="32"/>
        </w:rPr>
        <w:t>具备聘</w:t>
      </w:r>
      <w:r>
        <w:rPr>
          <w:rFonts w:ascii="楷体" w:eastAsia="楷体" w:hAnsi="楷体" w:cs="楷体_GB2312" w:hint="eastAsia"/>
          <w:b/>
          <w:bCs/>
          <w:spacing w:val="-4"/>
          <w:sz w:val="32"/>
          <w:szCs w:val="32"/>
        </w:rPr>
        <w:t>用</w:t>
      </w:r>
      <w:r>
        <w:rPr>
          <w:rFonts w:ascii="楷体" w:eastAsia="楷体" w:hAnsi="楷体" w:cs="楷体_GB2312" w:hint="eastAsia"/>
          <w:b/>
          <w:bCs/>
          <w:spacing w:val="-4"/>
          <w:sz w:val="32"/>
          <w:szCs w:val="32"/>
        </w:rPr>
        <w:t>岗位所需的资格条件</w:t>
      </w:r>
    </w:p>
    <w:p w:rsidR="00000000" w:rsidRDefault="003816D9">
      <w:pPr>
        <w:pStyle w:val="p0"/>
        <w:snapToGrid w:val="0"/>
        <w:spacing w:line="560" w:lineRule="exact"/>
        <w:ind w:firstLineChars="200" w:firstLine="624"/>
        <w:rPr>
          <w:rFonts w:ascii="仿宋_GB2312" w:eastAsia="仿宋_GB2312" w:hAnsi="仿宋_GB2312" w:cs="仿宋_GB2312" w:hint="eastAsia"/>
          <w:color w:val="000000"/>
          <w:spacing w:val="-2"/>
          <w:sz w:val="32"/>
          <w:szCs w:val="32"/>
        </w:rPr>
      </w:pPr>
      <w:r>
        <w:rPr>
          <w:rFonts w:ascii="仿宋_GB2312" w:eastAsia="仿宋_GB2312" w:hAnsi="仿宋" w:hint="eastAsia"/>
          <w:spacing w:val="-4"/>
          <w:sz w:val="32"/>
          <w:szCs w:val="32"/>
        </w:rPr>
        <w:t>1.</w:t>
      </w:r>
      <w:r>
        <w:rPr>
          <w:rFonts w:ascii="仿宋_GB2312" w:eastAsia="仿宋_GB2312" w:hAnsi="仿宋" w:hint="eastAsia"/>
          <w:spacing w:val="-4"/>
          <w:sz w:val="32"/>
          <w:szCs w:val="32"/>
        </w:rPr>
        <w:t>年龄要求：</w:t>
      </w:r>
      <w:r>
        <w:rPr>
          <w:rFonts w:ascii="仿宋_GB2312" w:eastAsia="仿宋_GB2312" w:hAnsi="仿宋_GB2312" w:cs="仿宋_GB2312" w:hint="eastAsia"/>
          <w:color w:val="000000"/>
          <w:spacing w:val="-2"/>
          <w:sz w:val="32"/>
          <w:szCs w:val="32"/>
        </w:rPr>
        <w:t>以档案年龄为准，截止办理聘用及入编相关手续时未达到法定退休年龄</w:t>
      </w:r>
      <w:r>
        <w:rPr>
          <w:rFonts w:ascii="仿宋_GB2312" w:eastAsia="仿宋_GB2312" w:hAnsi="仿宋_GB2312" w:cs="仿宋_GB2312" w:hint="eastAsia"/>
          <w:color w:val="000000"/>
          <w:spacing w:val="-2"/>
          <w:sz w:val="32"/>
          <w:szCs w:val="32"/>
        </w:rPr>
        <w:t>。</w:t>
      </w:r>
    </w:p>
    <w:p w:rsidR="00000000" w:rsidRDefault="003816D9">
      <w:pPr>
        <w:pStyle w:val="a7"/>
        <w:shd w:val="clear" w:color="auto" w:fill="FFFFFF"/>
        <w:spacing w:before="0" w:beforeAutospacing="0" w:after="0" w:afterAutospacing="0" w:line="560" w:lineRule="exact"/>
        <w:ind w:firstLine="645"/>
        <w:rPr>
          <w:rFonts w:ascii="仿宋_GB2312" w:eastAsia="仿宋_GB2312" w:hAnsi="仿宋_GB2312" w:cs="仿宋_GB2312"/>
          <w:color w:val="000000"/>
          <w:spacing w:val="-2"/>
          <w:sz w:val="32"/>
          <w:szCs w:val="32"/>
        </w:rPr>
      </w:pPr>
      <w:r>
        <w:rPr>
          <w:rFonts w:ascii="仿宋_GB2312" w:eastAsia="仿宋_GB2312" w:hAnsi="仿宋_GB2312" w:cs="仿宋_GB2312" w:hint="eastAsia"/>
          <w:color w:val="000000"/>
          <w:spacing w:val="-2"/>
          <w:sz w:val="32"/>
          <w:szCs w:val="32"/>
        </w:rPr>
        <w:t>2.</w:t>
      </w:r>
      <w:r>
        <w:rPr>
          <w:rFonts w:ascii="仿宋_GB2312" w:eastAsia="仿宋_GB2312" w:hAnsi="仿宋_GB2312" w:cs="仿宋_GB2312" w:hint="eastAsia"/>
          <w:color w:val="000000"/>
          <w:spacing w:val="-2"/>
          <w:sz w:val="32"/>
          <w:szCs w:val="32"/>
        </w:rPr>
        <w:t>最低学历及教师资格证要求：</w:t>
      </w:r>
    </w:p>
    <w:p w:rsidR="00000000" w:rsidRDefault="003816D9">
      <w:pPr>
        <w:pStyle w:val="a7"/>
        <w:shd w:val="clear" w:color="auto" w:fill="FFFFFF"/>
        <w:spacing w:before="0" w:beforeAutospacing="0" w:after="0" w:afterAutospacing="0" w:line="560" w:lineRule="exact"/>
        <w:ind w:firstLine="645"/>
        <w:rPr>
          <w:rFonts w:ascii="仿宋_GB2312" w:eastAsia="仿宋_GB2312" w:hAnsi="仿宋_GB2312" w:cs="仿宋_GB2312" w:hint="eastAsia"/>
          <w:color w:val="000000"/>
          <w:spacing w:val="-2"/>
          <w:sz w:val="32"/>
          <w:szCs w:val="32"/>
        </w:rPr>
      </w:pPr>
      <w:r>
        <w:rPr>
          <w:rFonts w:ascii="仿宋_GB2312" w:eastAsia="仿宋_GB2312" w:hAnsi="仿宋_GB2312" w:cs="仿宋_GB2312" w:hint="eastAsia"/>
          <w:color w:val="000000"/>
          <w:spacing w:val="-2"/>
          <w:sz w:val="32"/>
          <w:szCs w:val="32"/>
        </w:rPr>
        <w:t>初中教师：</w:t>
      </w:r>
      <w:r>
        <w:rPr>
          <w:rFonts w:ascii="仿宋_GB2312" w:eastAsia="仿宋_GB2312" w:hAnsi="仿宋_GB2312" w:cs="仿宋_GB2312" w:hint="eastAsia"/>
          <w:color w:val="000000"/>
          <w:spacing w:val="-2"/>
          <w:sz w:val="32"/>
          <w:szCs w:val="32"/>
        </w:rPr>
        <w:t>具有本科及以上学历；须取得初中及以上层次的教师资格证书。</w:t>
      </w:r>
    </w:p>
    <w:p w:rsidR="00000000" w:rsidRDefault="003816D9">
      <w:pPr>
        <w:pStyle w:val="a7"/>
        <w:shd w:val="clear" w:color="auto" w:fill="FFFFFF"/>
        <w:spacing w:before="0" w:beforeAutospacing="0" w:after="0" w:afterAutospacing="0" w:line="560" w:lineRule="exact"/>
        <w:ind w:firstLine="645"/>
        <w:rPr>
          <w:rFonts w:ascii="仿宋_GB2312" w:eastAsia="仿宋_GB2312" w:hAnsi="仿宋_GB2312" w:cs="仿宋_GB2312" w:hint="eastAsia"/>
          <w:color w:val="000000"/>
          <w:spacing w:val="-2"/>
          <w:sz w:val="32"/>
          <w:szCs w:val="32"/>
        </w:rPr>
      </w:pPr>
      <w:r>
        <w:rPr>
          <w:rFonts w:ascii="仿宋_GB2312" w:eastAsia="仿宋_GB2312" w:hAnsi="仿宋_GB2312" w:cs="仿宋_GB2312" w:hint="eastAsia"/>
          <w:color w:val="000000"/>
          <w:spacing w:val="-2"/>
          <w:sz w:val="32"/>
          <w:szCs w:val="32"/>
        </w:rPr>
        <w:t>小学教师：具有大专及以上学历，须取得小学及以上层次的教师资格证书</w:t>
      </w:r>
      <w:r>
        <w:rPr>
          <w:rFonts w:ascii="仿宋_GB2312" w:eastAsia="仿宋_GB2312" w:hAnsi="仿宋_GB2312" w:cs="仿宋_GB2312" w:hint="eastAsia"/>
          <w:color w:val="000000"/>
          <w:spacing w:val="-2"/>
          <w:sz w:val="32"/>
          <w:szCs w:val="32"/>
        </w:rPr>
        <w:t>。</w:t>
      </w:r>
    </w:p>
    <w:p w:rsidR="00000000" w:rsidRDefault="003816D9">
      <w:pPr>
        <w:pStyle w:val="a7"/>
        <w:shd w:val="clear" w:color="auto" w:fill="FFFFFF"/>
        <w:spacing w:before="0" w:beforeAutospacing="0" w:after="0" w:afterAutospacing="0" w:line="560" w:lineRule="exact"/>
        <w:ind w:firstLine="645"/>
        <w:rPr>
          <w:rFonts w:ascii="仿宋_GB2312" w:eastAsia="仿宋_GB2312" w:hAnsi="仿宋_GB2312" w:cs="仿宋_GB2312" w:hint="eastAsia"/>
          <w:color w:val="000000"/>
          <w:spacing w:val="-2"/>
          <w:sz w:val="32"/>
          <w:szCs w:val="32"/>
        </w:rPr>
      </w:pPr>
      <w:r>
        <w:rPr>
          <w:rFonts w:ascii="仿宋_GB2312" w:eastAsia="仿宋_GB2312" w:hAnsi="仿宋_GB2312" w:cs="仿宋_GB2312" w:hint="eastAsia"/>
          <w:color w:val="000000"/>
          <w:spacing w:val="-2"/>
          <w:sz w:val="32"/>
          <w:szCs w:val="32"/>
        </w:rPr>
        <w:t>3.</w:t>
      </w:r>
      <w:r>
        <w:rPr>
          <w:rFonts w:ascii="仿宋_GB2312" w:eastAsia="仿宋_GB2312" w:hAnsi="仿宋_GB2312" w:cs="仿宋_GB2312" w:hint="eastAsia"/>
          <w:color w:val="000000"/>
          <w:spacing w:val="-2"/>
          <w:sz w:val="32"/>
          <w:szCs w:val="32"/>
        </w:rPr>
        <w:t>其他要求：</w:t>
      </w:r>
    </w:p>
    <w:p w:rsidR="00000000" w:rsidRDefault="003816D9">
      <w:pPr>
        <w:spacing w:line="560" w:lineRule="exact"/>
        <w:ind w:firstLineChars="200" w:firstLine="632"/>
        <w:rPr>
          <w:rFonts w:ascii="仿宋_GB2312" w:eastAsia="仿宋_GB2312" w:hAnsi="仿宋_GB2312" w:cs="仿宋_GB2312" w:hint="eastAsia"/>
          <w:color w:val="000000"/>
          <w:spacing w:val="-2"/>
          <w:kern w:val="0"/>
          <w:sz w:val="32"/>
          <w:szCs w:val="32"/>
        </w:rPr>
      </w:pPr>
      <w:r>
        <w:rPr>
          <w:rFonts w:ascii="Calibri" w:eastAsia="仿宋_GB2312" w:hAnsi="Calibri" w:cs="Calibri"/>
          <w:color w:val="000000"/>
          <w:spacing w:val="-2"/>
          <w:kern w:val="0"/>
          <w:sz w:val="32"/>
          <w:szCs w:val="32"/>
        </w:rPr>
        <w:t>①</w:t>
      </w:r>
      <w:r>
        <w:rPr>
          <w:rFonts w:ascii="仿宋_GB2312" w:eastAsia="仿宋_GB2312" w:hAnsi="仿宋_GB2312" w:cs="仿宋_GB2312" w:hint="eastAsia"/>
          <w:color w:val="000000"/>
          <w:spacing w:val="-2"/>
          <w:kern w:val="0"/>
          <w:sz w:val="32"/>
          <w:szCs w:val="32"/>
        </w:rPr>
        <w:t>截止</w:t>
      </w:r>
      <w:r>
        <w:rPr>
          <w:rFonts w:ascii="仿宋_GB2312" w:eastAsia="仿宋_GB2312" w:hAnsi="仿宋_GB2312" w:cs="仿宋_GB2312" w:hint="eastAsia"/>
          <w:color w:val="000000"/>
          <w:spacing w:val="-2"/>
          <w:kern w:val="0"/>
          <w:sz w:val="32"/>
          <w:szCs w:val="32"/>
        </w:rPr>
        <w:t>2022</w:t>
      </w:r>
      <w:r>
        <w:rPr>
          <w:rFonts w:ascii="仿宋_GB2312" w:eastAsia="仿宋_GB2312" w:hAnsi="仿宋_GB2312" w:cs="仿宋_GB2312" w:hint="eastAsia"/>
          <w:color w:val="000000"/>
          <w:spacing w:val="-2"/>
          <w:kern w:val="0"/>
          <w:sz w:val="32"/>
          <w:szCs w:val="32"/>
        </w:rPr>
        <w:t>年</w:t>
      </w:r>
      <w:r>
        <w:rPr>
          <w:rFonts w:ascii="仿宋_GB2312" w:eastAsia="仿宋_GB2312" w:hAnsi="仿宋_GB2312" w:cs="仿宋_GB2312" w:hint="eastAsia"/>
          <w:color w:val="000000"/>
          <w:spacing w:val="-2"/>
          <w:kern w:val="0"/>
          <w:sz w:val="32"/>
          <w:szCs w:val="32"/>
        </w:rPr>
        <w:t>8</w:t>
      </w:r>
      <w:r>
        <w:rPr>
          <w:rFonts w:ascii="仿宋_GB2312" w:eastAsia="仿宋_GB2312" w:hAnsi="仿宋_GB2312" w:cs="仿宋_GB2312" w:hint="eastAsia"/>
          <w:color w:val="000000"/>
          <w:spacing w:val="-2"/>
          <w:kern w:val="0"/>
          <w:sz w:val="32"/>
          <w:szCs w:val="32"/>
        </w:rPr>
        <w:t>月</w:t>
      </w:r>
      <w:r>
        <w:rPr>
          <w:rFonts w:ascii="仿宋_GB2312" w:eastAsia="仿宋_GB2312" w:hAnsi="仿宋_GB2312" w:cs="仿宋_GB2312" w:hint="eastAsia"/>
          <w:color w:val="000000"/>
          <w:spacing w:val="-2"/>
          <w:kern w:val="0"/>
          <w:sz w:val="32"/>
          <w:szCs w:val="32"/>
        </w:rPr>
        <w:t>31</w:t>
      </w:r>
      <w:r>
        <w:rPr>
          <w:rFonts w:ascii="仿宋_GB2312" w:eastAsia="仿宋_GB2312" w:hAnsi="仿宋_GB2312" w:cs="仿宋_GB2312" w:hint="eastAsia"/>
          <w:color w:val="000000"/>
          <w:spacing w:val="-2"/>
          <w:kern w:val="0"/>
          <w:sz w:val="32"/>
          <w:szCs w:val="32"/>
        </w:rPr>
        <w:t>日前具有中小学教师系列中级以上专业技术职称或硕士以上学历学位。</w:t>
      </w:r>
    </w:p>
    <w:p w:rsidR="00000000" w:rsidRDefault="003816D9">
      <w:pPr>
        <w:spacing w:line="560" w:lineRule="exact"/>
        <w:ind w:firstLineChars="200" w:firstLine="632"/>
        <w:rPr>
          <w:rFonts w:ascii="仿宋_GB2312" w:eastAsia="仿宋_GB2312" w:hAnsi="仿宋_GB2312" w:cs="仿宋_GB2312" w:hint="eastAsia"/>
          <w:color w:val="000000"/>
          <w:spacing w:val="-2"/>
          <w:kern w:val="0"/>
          <w:sz w:val="32"/>
          <w:szCs w:val="32"/>
        </w:rPr>
      </w:pPr>
      <w:r>
        <w:rPr>
          <w:rFonts w:ascii="Calibri" w:eastAsia="仿宋_GB2312" w:hAnsi="Calibri" w:cs="Calibri"/>
          <w:color w:val="000000"/>
          <w:spacing w:val="-2"/>
          <w:kern w:val="0"/>
          <w:sz w:val="32"/>
          <w:szCs w:val="32"/>
        </w:rPr>
        <w:t>②</w:t>
      </w:r>
      <w:r>
        <w:rPr>
          <w:rFonts w:ascii="仿宋_GB2312" w:eastAsia="仿宋_GB2312" w:hAnsi="仿宋_GB2312" w:cs="仿宋_GB2312" w:hint="eastAsia"/>
          <w:color w:val="000000"/>
          <w:spacing w:val="-2"/>
          <w:kern w:val="0"/>
          <w:sz w:val="32"/>
          <w:szCs w:val="32"/>
        </w:rPr>
        <w:t>所报考的岗位学科应与学历证上的所学专业或教师资格证上的任教学科或专业技术职称任教学科一致。</w:t>
      </w:r>
    </w:p>
    <w:p w:rsidR="00000000" w:rsidRDefault="003816D9">
      <w:pPr>
        <w:spacing w:line="560" w:lineRule="exact"/>
        <w:ind w:firstLineChars="200" w:firstLine="632"/>
        <w:rPr>
          <w:rFonts w:ascii="仿宋_GB2312" w:eastAsia="仿宋_GB2312" w:hAnsi="仿宋_GB2312" w:cs="仿宋_GB2312" w:hint="eastAsia"/>
          <w:color w:val="000000"/>
          <w:spacing w:val="-2"/>
          <w:kern w:val="0"/>
          <w:sz w:val="32"/>
          <w:szCs w:val="32"/>
        </w:rPr>
      </w:pPr>
      <w:r>
        <w:rPr>
          <w:rFonts w:ascii="Calibri" w:eastAsia="仿宋_GB2312" w:hAnsi="Calibri" w:cs="Calibri"/>
          <w:color w:val="000000"/>
          <w:spacing w:val="-2"/>
          <w:kern w:val="0"/>
          <w:sz w:val="32"/>
          <w:szCs w:val="32"/>
        </w:rPr>
        <w:t>③</w:t>
      </w:r>
      <w:r>
        <w:rPr>
          <w:rFonts w:ascii="仿宋_GB2312" w:eastAsia="仿宋_GB2312" w:hAnsi="仿宋_GB2312" w:cs="仿宋_GB2312" w:hint="eastAsia"/>
          <w:color w:val="000000"/>
          <w:spacing w:val="-2"/>
          <w:kern w:val="0"/>
          <w:sz w:val="32"/>
          <w:szCs w:val="32"/>
        </w:rPr>
        <w:t>截止</w:t>
      </w:r>
      <w:r>
        <w:rPr>
          <w:rFonts w:ascii="仿宋_GB2312" w:eastAsia="仿宋_GB2312" w:hAnsi="仿宋_GB2312" w:cs="仿宋_GB2312" w:hint="eastAsia"/>
          <w:color w:val="000000"/>
          <w:spacing w:val="-2"/>
          <w:kern w:val="0"/>
          <w:sz w:val="32"/>
          <w:szCs w:val="32"/>
        </w:rPr>
        <w:t>2022</w:t>
      </w:r>
      <w:r>
        <w:rPr>
          <w:rFonts w:ascii="仿宋_GB2312" w:eastAsia="仿宋_GB2312" w:hAnsi="仿宋_GB2312" w:cs="仿宋_GB2312" w:hint="eastAsia"/>
          <w:color w:val="000000"/>
          <w:spacing w:val="-2"/>
          <w:kern w:val="0"/>
          <w:sz w:val="32"/>
          <w:szCs w:val="32"/>
        </w:rPr>
        <w:t>年</w:t>
      </w:r>
      <w:r>
        <w:rPr>
          <w:rFonts w:ascii="仿宋_GB2312" w:eastAsia="仿宋_GB2312" w:hAnsi="仿宋_GB2312" w:cs="仿宋_GB2312" w:hint="eastAsia"/>
          <w:color w:val="000000"/>
          <w:spacing w:val="-2"/>
          <w:kern w:val="0"/>
          <w:sz w:val="32"/>
          <w:szCs w:val="32"/>
        </w:rPr>
        <w:t>8</w:t>
      </w:r>
      <w:r>
        <w:rPr>
          <w:rFonts w:ascii="仿宋_GB2312" w:eastAsia="仿宋_GB2312" w:hAnsi="仿宋_GB2312" w:cs="仿宋_GB2312" w:hint="eastAsia"/>
          <w:color w:val="000000"/>
          <w:spacing w:val="-2"/>
          <w:kern w:val="0"/>
          <w:sz w:val="32"/>
          <w:szCs w:val="32"/>
        </w:rPr>
        <w:t>月</w:t>
      </w:r>
      <w:r>
        <w:rPr>
          <w:rFonts w:ascii="仿宋_GB2312" w:eastAsia="仿宋_GB2312" w:hAnsi="仿宋_GB2312" w:cs="仿宋_GB2312" w:hint="eastAsia"/>
          <w:color w:val="000000"/>
          <w:spacing w:val="-2"/>
          <w:kern w:val="0"/>
          <w:sz w:val="32"/>
          <w:szCs w:val="32"/>
        </w:rPr>
        <w:t>31</w:t>
      </w:r>
      <w:r>
        <w:rPr>
          <w:rFonts w:ascii="仿宋_GB2312" w:eastAsia="仿宋_GB2312" w:hAnsi="仿宋_GB2312" w:cs="仿宋_GB2312" w:hint="eastAsia"/>
          <w:color w:val="000000"/>
          <w:spacing w:val="-2"/>
          <w:kern w:val="0"/>
          <w:sz w:val="32"/>
          <w:szCs w:val="32"/>
        </w:rPr>
        <w:t>日前在县内“民转公”义务教育学校（星源学校）任教</w:t>
      </w:r>
      <w:r>
        <w:rPr>
          <w:rFonts w:ascii="仿宋_GB2312" w:eastAsia="仿宋_GB2312" w:hAnsi="仿宋_GB2312" w:cs="仿宋_GB2312" w:hint="eastAsia"/>
          <w:color w:val="000000"/>
          <w:spacing w:val="-2"/>
          <w:kern w:val="0"/>
          <w:sz w:val="32"/>
          <w:szCs w:val="32"/>
        </w:rPr>
        <w:t>1</w:t>
      </w:r>
      <w:r>
        <w:rPr>
          <w:rFonts w:ascii="仿宋_GB2312" w:eastAsia="仿宋_GB2312" w:hAnsi="仿宋_GB2312" w:cs="仿宋_GB2312" w:hint="eastAsia"/>
          <w:color w:val="000000"/>
          <w:spacing w:val="-2"/>
          <w:kern w:val="0"/>
          <w:sz w:val="32"/>
          <w:szCs w:val="32"/>
        </w:rPr>
        <w:t>年以上，目前仍在聘用单位任教且已在县教育局备案。</w:t>
      </w:r>
    </w:p>
    <w:p w:rsidR="00000000" w:rsidRDefault="003816D9">
      <w:pPr>
        <w:spacing w:line="560" w:lineRule="exact"/>
        <w:ind w:firstLineChars="100" w:firstLine="313"/>
        <w:rPr>
          <w:rFonts w:ascii="楷体" w:eastAsia="楷体" w:hAnsi="楷体" w:cs="楷体_GB2312" w:hint="eastAsia"/>
          <w:b/>
          <w:bCs/>
          <w:spacing w:val="-4"/>
          <w:sz w:val="32"/>
          <w:szCs w:val="32"/>
        </w:rPr>
      </w:pPr>
      <w:r>
        <w:rPr>
          <w:rFonts w:ascii="楷体" w:eastAsia="楷体" w:hAnsi="楷体" w:cs="楷体_GB2312" w:hint="eastAsia"/>
          <w:b/>
          <w:bCs/>
          <w:spacing w:val="-4"/>
          <w:sz w:val="32"/>
          <w:szCs w:val="32"/>
        </w:rPr>
        <w:t>（三）</w:t>
      </w:r>
      <w:r>
        <w:rPr>
          <w:rFonts w:ascii="楷体" w:eastAsia="楷体" w:hAnsi="楷体" w:cs="楷体_GB2312" w:hint="eastAsia"/>
          <w:b/>
          <w:bCs/>
          <w:spacing w:val="-4"/>
          <w:sz w:val="32"/>
          <w:szCs w:val="32"/>
        </w:rPr>
        <w:t>有下列情形之一的人员不得报名</w:t>
      </w:r>
    </w:p>
    <w:p w:rsidR="00000000" w:rsidRDefault="003816D9">
      <w:pPr>
        <w:spacing w:line="560" w:lineRule="exact"/>
        <w:ind w:firstLineChars="200" w:firstLine="624"/>
        <w:rPr>
          <w:rFonts w:ascii="仿宋_GB2312" w:eastAsia="仿宋_GB2312" w:hAnsi="仿宋" w:hint="eastAsia"/>
          <w:spacing w:val="-4"/>
          <w:sz w:val="32"/>
          <w:szCs w:val="32"/>
        </w:rPr>
      </w:pPr>
      <w:r>
        <w:rPr>
          <w:rFonts w:ascii="仿宋_GB2312" w:eastAsia="仿宋_GB2312" w:hAnsi="仿宋" w:hint="eastAsia"/>
          <w:spacing w:val="-4"/>
          <w:sz w:val="32"/>
          <w:szCs w:val="32"/>
        </w:rPr>
        <w:t>1.</w:t>
      </w:r>
      <w:r>
        <w:rPr>
          <w:rFonts w:ascii="仿宋_GB2312" w:eastAsia="仿宋_GB2312" w:hAnsi="仿宋" w:hint="eastAsia"/>
          <w:spacing w:val="-4"/>
          <w:sz w:val="32"/>
          <w:szCs w:val="32"/>
        </w:rPr>
        <w:t>曾因犯罪受过刑事处罚的人员或曾被开除公职的人员；</w:t>
      </w:r>
    </w:p>
    <w:p w:rsidR="00000000" w:rsidRDefault="003816D9">
      <w:pPr>
        <w:spacing w:line="560" w:lineRule="exact"/>
        <w:ind w:firstLineChars="200" w:firstLine="624"/>
        <w:rPr>
          <w:rFonts w:ascii="仿宋_GB2312" w:eastAsia="仿宋_GB2312" w:hAnsi="仿宋" w:hint="eastAsia"/>
          <w:spacing w:val="-4"/>
          <w:sz w:val="32"/>
          <w:szCs w:val="32"/>
        </w:rPr>
      </w:pPr>
      <w:r>
        <w:rPr>
          <w:rFonts w:ascii="仿宋_GB2312" w:eastAsia="仿宋_GB2312" w:hAnsi="仿宋" w:hint="eastAsia"/>
          <w:spacing w:val="-4"/>
          <w:sz w:val="32"/>
          <w:szCs w:val="32"/>
        </w:rPr>
        <w:t>2.</w:t>
      </w:r>
      <w:r>
        <w:rPr>
          <w:rFonts w:ascii="仿宋_GB2312" w:eastAsia="仿宋_GB2312" w:hAnsi="仿宋" w:hint="eastAsia"/>
          <w:spacing w:val="-4"/>
          <w:sz w:val="32"/>
          <w:szCs w:val="32"/>
        </w:rPr>
        <w:t>尚未解除党纪、政纪处分或正在接受纪律审查的人员；</w:t>
      </w:r>
    </w:p>
    <w:p w:rsidR="00000000" w:rsidRDefault="003816D9">
      <w:pPr>
        <w:spacing w:line="560" w:lineRule="exact"/>
        <w:ind w:firstLineChars="200" w:firstLine="624"/>
        <w:rPr>
          <w:rFonts w:ascii="仿宋_GB2312" w:eastAsia="仿宋_GB2312" w:hAnsi="仿宋" w:hint="eastAsia"/>
          <w:spacing w:val="-4"/>
          <w:sz w:val="32"/>
          <w:szCs w:val="32"/>
        </w:rPr>
      </w:pPr>
      <w:r>
        <w:rPr>
          <w:rFonts w:ascii="仿宋_GB2312" w:eastAsia="仿宋_GB2312" w:hAnsi="仿宋" w:hint="eastAsia"/>
          <w:spacing w:val="-4"/>
          <w:sz w:val="32"/>
          <w:szCs w:val="32"/>
        </w:rPr>
        <w:t>3.</w:t>
      </w:r>
      <w:r>
        <w:rPr>
          <w:rFonts w:ascii="仿宋_GB2312" w:eastAsia="仿宋_GB2312" w:hAnsi="仿宋" w:hint="eastAsia"/>
          <w:spacing w:val="-4"/>
          <w:sz w:val="32"/>
          <w:szCs w:val="32"/>
        </w:rPr>
        <w:t>涉嫌违法犯罪正在接受司法调查尚未作出结论的人员；</w:t>
      </w:r>
    </w:p>
    <w:p w:rsidR="00000000" w:rsidRDefault="003816D9">
      <w:pPr>
        <w:spacing w:line="560" w:lineRule="exact"/>
        <w:ind w:firstLineChars="200" w:firstLine="624"/>
        <w:rPr>
          <w:rFonts w:ascii="仿宋_GB2312" w:eastAsia="仿宋_GB2312" w:hAnsi="仿宋" w:hint="eastAsia"/>
          <w:spacing w:val="-4"/>
          <w:sz w:val="32"/>
          <w:szCs w:val="32"/>
        </w:rPr>
      </w:pPr>
      <w:r>
        <w:rPr>
          <w:rFonts w:ascii="仿宋_GB2312" w:eastAsia="仿宋_GB2312" w:hAnsi="仿宋" w:hint="eastAsia"/>
          <w:spacing w:val="-4"/>
          <w:sz w:val="32"/>
          <w:szCs w:val="32"/>
        </w:rPr>
        <w:t>4.</w:t>
      </w:r>
      <w:r>
        <w:rPr>
          <w:rFonts w:ascii="仿宋_GB2312" w:eastAsia="仿宋_GB2312" w:hAnsi="仿宋" w:hint="eastAsia"/>
          <w:spacing w:val="-4"/>
          <w:sz w:val="32"/>
          <w:szCs w:val="32"/>
        </w:rPr>
        <w:t>在各级各类事业单位公开招聘中因违反《事业单位公开招</w:t>
      </w:r>
      <w:r>
        <w:rPr>
          <w:rFonts w:ascii="仿宋_GB2312" w:eastAsia="仿宋_GB2312" w:hAnsi="仿宋" w:hint="eastAsia"/>
          <w:spacing w:val="-4"/>
          <w:sz w:val="32"/>
          <w:szCs w:val="32"/>
        </w:rPr>
        <w:lastRenderedPageBreak/>
        <w:t>聘违纪违规行为处理规定》被记入事业单位公开招聘应聘人员诚信档案库，且记录期限未满的人员；</w:t>
      </w:r>
    </w:p>
    <w:p w:rsidR="00000000" w:rsidRDefault="003816D9">
      <w:pPr>
        <w:spacing w:line="560" w:lineRule="exact"/>
        <w:ind w:firstLineChars="200" w:firstLine="624"/>
        <w:rPr>
          <w:rFonts w:ascii="仿宋_GB2312" w:eastAsia="仿宋_GB2312" w:hAnsi="仿宋"/>
          <w:color w:val="000000"/>
          <w:spacing w:val="-4"/>
          <w:sz w:val="32"/>
          <w:szCs w:val="32"/>
        </w:rPr>
      </w:pPr>
      <w:r>
        <w:rPr>
          <w:rFonts w:ascii="仿宋_GB2312" w:eastAsia="仿宋_GB2312" w:hAnsi="仿宋" w:hint="eastAsia"/>
          <w:color w:val="000000"/>
          <w:spacing w:val="-4"/>
          <w:sz w:val="32"/>
          <w:szCs w:val="32"/>
        </w:rPr>
        <w:t>5.</w:t>
      </w:r>
      <w:r>
        <w:rPr>
          <w:rFonts w:ascii="仿宋_GB2312" w:eastAsia="仿宋_GB2312" w:hAnsi="仿宋" w:hint="eastAsia"/>
          <w:color w:val="000000"/>
          <w:spacing w:val="-4"/>
          <w:sz w:val="32"/>
          <w:szCs w:val="32"/>
        </w:rPr>
        <w:t>被依法列为失信联合惩戒对象的人员。</w:t>
      </w:r>
    </w:p>
    <w:p w:rsidR="00000000" w:rsidRDefault="003816D9">
      <w:pPr>
        <w:spacing w:line="560" w:lineRule="exact"/>
        <w:ind w:firstLineChars="200" w:firstLine="624"/>
        <w:rPr>
          <w:rFonts w:ascii="仿宋_GB2312" w:eastAsia="仿宋_GB2312" w:hAnsi="仿宋" w:cs="宋体" w:hint="eastAsia"/>
          <w:spacing w:val="-4"/>
          <w:sz w:val="32"/>
          <w:szCs w:val="32"/>
        </w:rPr>
      </w:pPr>
      <w:r>
        <w:rPr>
          <w:rFonts w:ascii="仿宋_GB2312" w:eastAsia="仿宋_GB2312" w:hAnsi="仿宋" w:hint="eastAsia"/>
          <w:color w:val="000000"/>
          <w:spacing w:val="-4"/>
          <w:sz w:val="32"/>
          <w:szCs w:val="32"/>
        </w:rPr>
        <w:t>6</w:t>
      </w:r>
      <w:r>
        <w:rPr>
          <w:rFonts w:ascii="仿宋_GB2312" w:eastAsia="仿宋_GB2312" w:hAnsi="仿宋" w:hint="eastAsia"/>
          <w:color w:val="000000"/>
          <w:spacing w:val="-4"/>
          <w:sz w:val="32"/>
          <w:szCs w:val="32"/>
        </w:rPr>
        <w:t>.</w:t>
      </w:r>
      <w:r>
        <w:rPr>
          <w:rFonts w:ascii="仿宋_GB2312" w:eastAsia="仿宋_GB2312" w:hAnsi="仿宋" w:hint="eastAsia"/>
          <w:spacing w:val="-4"/>
          <w:sz w:val="32"/>
          <w:szCs w:val="32"/>
        </w:rPr>
        <w:t>法律</w:t>
      </w:r>
      <w:r>
        <w:rPr>
          <w:rFonts w:ascii="仿宋_GB2312" w:eastAsia="仿宋_GB2312" w:hAnsi="仿宋" w:hint="eastAsia"/>
          <w:spacing w:val="-4"/>
          <w:sz w:val="32"/>
          <w:szCs w:val="32"/>
        </w:rPr>
        <w:t>、政策规定不得聘用为事业单位工作人员的其他情形的人员。</w:t>
      </w:r>
    </w:p>
    <w:p w:rsidR="00000000" w:rsidRDefault="003816D9">
      <w:pPr>
        <w:spacing w:line="560" w:lineRule="exact"/>
        <w:ind w:firstLineChars="200" w:firstLine="624"/>
        <w:rPr>
          <w:rFonts w:ascii="楷体" w:eastAsia="楷体" w:hAnsi="楷体" w:cs="楷体_GB2312" w:hint="eastAsia"/>
          <w:b/>
          <w:bCs/>
          <w:spacing w:val="-4"/>
          <w:sz w:val="32"/>
          <w:szCs w:val="32"/>
        </w:rPr>
      </w:pPr>
      <w:r>
        <w:rPr>
          <w:rFonts w:ascii="黑体" w:eastAsia="黑体" w:hAnsi="黑体" w:cs="黑体" w:hint="eastAsia"/>
          <w:bCs/>
          <w:spacing w:val="-4"/>
          <w:sz w:val="32"/>
          <w:szCs w:val="32"/>
        </w:rPr>
        <w:t>四、</w:t>
      </w:r>
      <w:r>
        <w:rPr>
          <w:rFonts w:ascii="黑体" w:eastAsia="黑体" w:hAnsi="黑体" w:cs="黑体" w:hint="eastAsia"/>
          <w:bCs/>
          <w:spacing w:val="-4"/>
          <w:sz w:val="32"/>
          <w:szCs w:val="32"/>
        </w:rPr>
        <w:t>考核聘用</w:t>
      </w:r>
      <w:r>
        <w:rPr>
          <w:rFonts w:ascii="黑体" w:eastAsia="黑体" w:hAnsi="黑体" w:cs="黑体" w:hint="eastAsia"/>
          <w:bCs/>
          <w:spacing w:val="-4"/>
          <w:sz w:val="32"/>
          <w:szCs w:val="32"/>
        </w:rPr>
        <w:t>程序</w:t>
      </w:r>
    </w:p>
    <w:p w:rsidR="00000000" w:rsidRDefault="003816D9">
      <w:pPr>
        <w:spacing w:line="560" w:lineRule="exact"/>
        <w:ind w:firstLineChars="196" w:firstLine="614"/>
        <w:rPr>
          <w:rFonts w:ascii="楷体" w:eastAsia="楷体" w:hAnsi="楷体" w:hint="eastAsia"/>
          <w:b/>
          <w:spacing w:val="-4"/>
          <w:sz w:val="32"/>
          <w:szCs w:val="32"/>
        </w:rPr>
      </w:pPr>
      <w:r>
        <w:rPr>
          <w:rFonts w:ascii="楷体" w:eastAsia="楷体" w:hAnsi="楷体" w:cs="楷体_GB2312" w:hint="eastAsia"/>
          <w:b/>
          <w:bCs/>
          <w:spacing w:val="-4"/>
          <w:sz w:val="32"/>
          <w:szCs w:val="32"/>
        </w:rPr>
        <w:t>（</w:t>
      </w:r>
      <w:r>
        <w:rPr>
          <w:rFonts w:ascii="楷体" w:eastAsia="楷体" w:hAnsi="楷体" w:cs="楷体_GB2312" w:hint="eastAsia"/>
          <w:b/>
          <w:bCs/>
          <w:spacing w:val="-4"/>
          <w:sz w:val="32"/>
          <w:szCs w:val="32"/>
        </w:rPr>
        <w:t>一</w:t>
      </w:r>
      <w:r>
        <w:rPr>
          <w:rFonts w:ascii="楷体" w:eastAsia="楷体" w:hAnsi="楷体" w:cs="楷体_GB2312" w:hint="eastAsia"/>
          <w:b/>
          <w:bCs/>
          <w:spacing w:val="-4"/>
          <w:sz w:val="32"/>
          <w:szCs w:val="32"/>
        </w:rPr>
        <w:t>）报名、准考证领取</w:t>
      </w:r>
    </w:p>
    <w:p w:rsidR="00000000" w:rsidRDefault="003816D9">
      <w:pPr>
        <w:spacing w:line="560" w:lineRule="exact"/>
        <w:ind w:firstLineChars="200" w:firstLine="624"/>
        <w:rPr>
          <w:rFonts w:ascii="仿宋_GB2312" w:eastAsia="仿宋_GB2312" w:hAnsi="仿宋" w:hint="eastAsia"/>
          <w:spacing w:val="-4"/>
          <w:sz w:val="32"/>
          <w:szCs w:val="32"/>
        </w:rPr>
      </w:pPr>
      <w:r>
        <w:rPr>
          <w:rFonts w:ascii="仿宋_GB2312" w:eastAsia="仿宋_GB2312" w:hAnsi="仿宋" w:hint="eastAsia"/>
          <w:spacing w:val="-4"/>
          <w:sz w:val="32"/>
          <w:szCs w:val="32"/>
        </w:rPr>
        <w:t>1.</w:t>
      </w:r>
      <w:r>
        <w:rPr>
          <w:rFonts w:ascii="仿宋_GB2312" w:eastAsia="仿宋_GB2312" w:hAnsi="仿宋" w:hint="eastAsia"/>
          <w:spacing w:val="-4"/>
          <w:sz w:val="32"/>
          <w:szCs w:val="32"/>
        </w:rPr>
        <w:t>报名时间：</w:t>
      </w:r>
      <w:r>
        <w:rPr>
          <w:rFonts w:ascii="仿宋_GB2312" w:eastAsia="仿宋_GB2312" w:hAnsi="仿宋" w:hint="eastAsia"/>
          <w:spacing w:val="-4"/>
          <w:sz w:val="32"/>
          <w:szCs w:val="32"/>
        </w:rPr>
        <w:t>2023</w:t>
      </w:r>
      <w:r>
        <w:rPr>
          <w:rFonts w:ascii="仿宋_GB2312" w:eastAsia="仿宋_GB2312" w:hAnsi="仿宋" w:hint="eastAsia"/>
          <w:spacing w:val="-4"/>
          <w:sz w:val="32"/>
          <w:szCs w:val="32"/>
        </w:rPr>
        <w:t>年</w:t>
      </w:r>
      <w:r>
        <w:rPr>
          <w:rFonts w:ascii="仿宋_GB2312" w:eastAsia="仿宋_GB2312" w:hAnsi="仿宋" w:hint="eastAsia"/>
          <w:spacing w:val="-4"/>
          <w:sz w:val="32"/>
          <w:szCs w:val="32"/>
        </w:rPr>
        <w:t>7</w:t>
      </w:r>
      <w:r>
        <w:rPr>
          <w:rFonts w:ascii="仿宋_GB2312" w:eastAsia="仿宋_GB2312" w:hAnsi="仿宋" w:hint="eastAsia"/>
          <w:spacing w:val="-4"/>
          <w:sz w:val="32"/>
          <w:szCs w:val="32"/>
        </w:rPr>
        <w:t>月</w:t>
      </w:r>
      <w:r>
        <w:rPr>
          <w:rFonts w:ascii="仿宋_GB2312" w:eastAsia="仿宋_GB2312" w:hAnsi="仿宋" w:hint="eastAsia"/>
          <w:spacing w:val="-4"/>
          <w:sz w:val="32"/>
          <w:szCs w:val="32"/>
        </w:rPr>
        <w:t>26</w:t>
      </w:r>
      <w:r>
        <w:rPr>
          <w:rFonts w:ascii="仿宋_GB2312" w:eastAsia="仿宋_GB2312" w:hAnsi="仿宋" w:hint="eastAsia"/>
          <w:spacing w:val="-4"/>
          <w:sz w:val="32"/>
          <w:szCs w:val="32"/>
        </w:rPr>
        <w:t>日至</w:t>
      </w:r>
      <w:r>
        <w:rPr>
          <w:rFonts w:ascii="仿宋_GB2312" w:eastAsia="仿宋_GB2312" w:hAnsi="仿宋" w:hint="eastAsia"/>
          <w:spacing w:val="-4"/>
          <w:sz w:val="32"/>
          <w:szCs w:val="32"/>
        </w:rPr>
        <w:t>7</w:t>
      </w:r>
      <w:r>
        <w:rPr>
          <w:rFonts w:ascii="仿宋_GB2312" w:eastAsia="仿宋_GB2312" w:hAnsi="仿宋" w:hint="eastAsia"/>
          <w:spacing w:val="-4"/>
          <w:sz w:val="32"/>
          <w:szCs w:val="32"/>
        </w:rPr>
        <w:t>月</w:t>
      </w:r>
      <w:r>
        <w:rPr>
          <w:rFonts w:ascii="仿宋_GB2312" w:eastAsia="仿宋_GB2312" w:hAnsi="仿宋" w:hint="eastAsia"/>
          <w:spacing w:val="-4"/>
          <w:sz w:val="32"/>
          <w:szCs w:val="32"/>
        </w:rPr>
        <w:t>27</w:t>
      </w:r>
      <w:r>
        <w:rPr>
          <w:rFonts w:ascii="仿宋_GB2312" w:eastAsia="仿宋_GB2312" w:hAnsi="仿宋" w:hint="eastAsia"/>
          <w:spacing w:val="-4"/>
          <w:sz w:val="32"/>
          <w:szCs w:val="32"/>
        </w:rPr>
        <w:t>日（上午</w:t>
      </w:r>
      <w:r>
        <w:rPr>
          <w:rFonts w:ascii="仿宋_GB2312" w:eastAsia="仿宋_GB2312" w:hAnsi="仿宋" w:hint="eastAsia"/>
          <w:spacing w:val="-4"/>
          <w:sz w:val="32"/>
          <w:szCs w:val="32"/>
        </w:rPr>
        <w:t>8:00</w:t>
      </w:r>
      <w:r>
        <w:rPr>
          <w:rFonts w:ascii="仿宋_GB2312" w:eastAsia="仿宋_GB2312" w:hAnsi="仿宋" w:hint="eastAsia"/>
          <w:spacing w:val="-4"/>
          <w:sz w:val="32"/>
          <w:szCs w:val="32"/>
        </w:rPr>
        <w:t>—</w:t>
      </w:r>
      <w:r>
        <w:rPr>
          <w:rFonts w:ascii="仿宋_GB2312" w:eastAsia="仿宋_GB2312" w:hAnsi="仿宋" w:hint="eastAsia"/>
          <w:spacing w:val="-4"/>
          <w:sz w:val="32"/>
          <w:szCs w:val="32"/>
        </w:rPr>
        <w:t>12:00</w:t>
      </w:r>
      <w:r>
        <w:rPr>
          <w:rFonts w:ascii="仿宋_GB2312" w:eastAsia="仿宋_GB2312" w:hAnsi="仿宋" w:hint="eastAsia"/>
          <w:spacing w:val="-4"/>
          <w:sz w:val="32"/>
          <w:szCs w:val="32"/>
        </w:rPr>
        <w:t>，下午</w:t>
      </w:r>
      <w:r>
        <w:rPr>
          <w:rFonts w:ascii="仿宋_GB2312" w:eastAsia="仿宋_GB2312" w:hAnsi="仿宋" w:hint="eastAsia"/>
          <w:spacing w:val="-4"/>
          <w:sz w:val="32"/>
          <w:szCs w:val="32"/>
        </w:rPr>
        <w:t>14:30</w:t>
      </w:r>
      <w:r>
        <w:rPr>
          <w:rFonts w:ascii="仿宋_GB2312" w:eastAsia="仿宋_GB2312" w:hAnsi="仿宋" w:hint="eastAsia"/>
          <w:spacing w:val="-4"/>
          <w:sz w:val="32"/>
          <w:szCs w:val="32"/>
        </w:rPr>
        <w:t>—</w:t>
      </w:r>
      <w:r>
        <w:rPr>
          <w:rFonts w:ascii="仿宋_GB2312" w:eastAsia="仿宋_GB2312" w:hAnsi="仿宋" w:hint="eastAsia"/>
          <w:spacing w:val="-4"/>
          <w:sz w:val="32"/>
          <w:szCs w:val="32"/>
        </w:rPr>
        <w:t>17:30</w:t>
      </w:r>
      <w:r>
        <w:rPr>
          <w:rFonts w:ascii="仿宋_GB2312" w:eastAsia="仿宋_GB2312" w:hAnsi="仿宋" w:hint="eastAsia"/>
          <w:spacing w:val="-4"/>
          <w:sz w:val="32"/>
          <w:szCs w:val="32"/>
        </w:rPr>
        <w:t>）。</w:t>
      </w:r>
    </w:p>
    <w:p w:rsidR="00000000" w:rsidRDefault="003816D9">
      <w:pPr>
        <w:spacing w:line="560" w:lineRule="exact"/>
        <w:ind w:firstLineChars="200" w:firstLine="624"/>
        <w:rPr>
          <w:rFonts w:ascii="仿宋_GB2312" w:eastAsia="仿宋_GB2312" w:hAnsi="仿宋" w:hint="eastAsia"/>
          <w:spacing w:val="-4"/>
          <w:sz w:val="32"/>
          <w:szCs w:val="32"/>
        </w:rPr>
      </w:pPr>
      <w:r>
        <w:rPr>
          <w:rFonts w:ascii="仿宋_GB2312" w:eastAsia="仿宋_GB2312" w:hAnsi="仿宋" w:hint="eastAsia"/>
          <w:spacing w:val="-4"/>
          <w:sz w:val="32"/>
          <w:szCs w:val="32"/>
        </w:rPr>
        <w:t>2.</w:t>
      </w:r>
      <w:r>
        <w:rPr>
          <w:rFonts w:ascii="仿宋_GB2312" w:eastAsia="仿宋_GB2312" w:hAnsi="仿宋" w:hint="eastAsia"/>
          <w:spacing w:val="-4"/>
          <w:sz w:val="32"/>
          <w:szCs w:val="32"/>
        </w:rPr>
        <w:t>报名：采取现场报名的方式进行，报名地点设</w:t>
      </w:r>
      <w:r>
        <w:rPr>
          <w:rFonts w:ascii="仿宋_GB2312" w:eastAsia="仿宋_GB2312" w:hAnsi="仿宋" w:hint="eastAsia"/>
          <w:spacing w:val="-4"/>
          <w:sz w:val="32"/>
          <w:szCs w:val="32"/>
        </w:rPr>
        <w:t>衡山</w:t>
      </w:r>
      <w:r>
        <w:rPr>
          <w:rFonts w:ascii="仿宋_GB2312" w:eastAsia="仿宋_GB2312" w:hAnsi="仿宋" w:hint="eastAsia"/>
          <w:spacing w:val="-4"/>
          <w:sz w:val="32"/>
          <w:szCs w:val="32"/>
        </w:rPr>
        <w:t>县</w:t>
      </w:r>
      <w:r>
        <w:rPr>
          <w:rFonts w:ascii="仿宋_GB2312" w:eastAsia="仿宋_GB2312" w:hAnsi="仿宋" w:hint="eastAsia"/>
          <w:spacing w:val="-4"/>
          <w:sz w:val="32"/>
          <w:szCs w:val="32"/>
        </w:rPr>
        <w:t>观湘学校</w:t>
      </w:r>
      <w:r>
        <w:rPr>
          <w:rFonts w:ascii="仿宋_GB2312" w:eastAsia="仿宋_GB2312" w:hAnsi="仿宋" w:hint="eastAsia"/>
          <w:spacing w:val="-4"/>
          <w:sz w:val="32"/>
          <w:szCs w:val="32"/>
        </w:rPr>
        <w:t>。</w:t>
      </w:r>
    </w:p>
    <w:p w:rsidR="00000000" w:rsidRDefault="003816D9">
      <w:pPr>
        <w:spacing w:line="560" w:lineRule="exact"/>
        <w:ind w:firstLineChars="200" w:firstLine="624"/>
        <w:rPr>
          <w:rFonts w:ascii="仿宋_GB2312" w:eastAsia="仿宋_GB2312" w:hAnsi="仿宋" w:hint="eastAsia"/>
          <w:spacing w:val="-4"/>
          <w:sz w:val="32"/>
          <w:szCs w:val="32"/>
        </w:rPr>
      </w:pPr>
      <w:r>
        <w:rPr>
          <w:rFonts w:ascii="仿宋_GB2312" w:eastAsia="仿宋_GB2312" w:hAnsi="仿宋" w:hint="eastAsia"/>
          <w:spacing w:val="-4"/>
          <w:sz w:val="32"/>
          <w:szCs w:val="32"/>
        </w:rPr>
        <w:t>3.</w:t>
      </w:r>
      <w:r>
        <w:rPr>
          <w:rFonts w:ascii="仿宋_GB2312" w:eastAsia="仿宋_GB2312" w:hAnsi="仿宋" w:hint="eastAsia"/>
          <w:spacing w:val="-4"/>
          <w:sz w:val="32"/>
          <w:szCs w:val="32"/>
        </w:rPr>
        <w:t>报名要求</w:t>
      </w:r>
    </w:p>
    <w:p w:rsidR="00000000" w:rsidRDefault="003816D9">
      <w:pPr>
        <w:spacing w:line="560" w:lineRule="exact"/>
        <w:ind w:firstLineChars="200" w:firstLine="624"/>
        <w:rPr>
          <w:rFonts w:ascii="仿宋_GB2312" w:eastAsia="仿宋_GB2312" w:hAnsi="仿宋" w:hint="eastAsia"/>
          <w:spacing w:val="-4"/>
          <w:sz w:val="32"/>
          <w:szCs w:val="32"/>
        </w:rPr>
      </w:pPr>
      <w:r>
        <w:rPr>
          <w:rFonts w:ascii="仿宋_GB2312" w:eastAsia="仿宋_GB2312" w:hAnsi="仿宋" w:hint="eastAsia"/>
          <w:spacing w:val="-4"/>
          <w:sz w:val="32"/>
          <w:szCs w:val="32"/>
        </w:rPr>
        <w:t>（</w:t>
      </w:r>
      <w:r>
        <w:rPr>
          <w:rFonts w:ascii="仿宋_GB2312" w:eastAsia="仿宋_GB2312" w:hAnsi="仿宋" w:hint="eastAsia"/>
          <w:spacing w:val="-4"/>
          <w:sz w:val="32"/>
          <w:szCs w:val="32"/>
        </w:rPr>
        <w:t>1</w:t>
      </w:r>
      <w:r>
        <w:rPr>
          <w:rFonts w:ascii="仿宋_GB2312" w:eastAsia="仿宋_GB2312" w:hAnsi="仿宋" w:hint="eastAsia"/>
          <w:spacing w:val="-4"/>
          <w:sz w:val="32"/>
          <w:szCs w:val="32"/>
        </w:rPr>
        <w:t>）</w:t>
      </w:r>
      <w:r>
        <w:rPr>
          <w:rFonts w:ascii="仿宋_GB2312" w:eastAsia="仿宋_GB2312" w:hAnsi="仿宋_GB2312" w:cs="仿宋_GB2312" w:hint="eastAsia"/>
          <w:color w:val="000000"/>
          <w:spacing w:val="-2"/>
          <w:kern w:val="0"/>
          <w:sz w:val="32"/>
          <w:szCs w:val="32"/>
        </w:rPr>
        <w:t>报考人员</w:t>
      </w:r>
      <w:r>
        <w:rPr>
          <w:rFonts w:ascii="仿宋_GB2312" w:eastAsia="仿宋_GB2312" w:hAnsi="仿宋_GB2312" w:cs="仿宋_GB2312" w:hint="eastAsia"/>
          <w:color w:val="000000"/>
          <w:spacing w:val="-2"/>
          <w:kern w:val="0"/>
          <w:sz w:val="32"/>
          <w:szCs w:val="32"/>
        </w:rPr>
        <w:t>须认真填写</w:t>
      </w:r>
      <w:r>
        <w:rPr>
          <w:rFonts w:ascii="仿宋_GB2312" w:eastAsia="仿宋_GB2312" w:hAnsi="仿宋" w:hint="eastAsia"/>
          <w:color w:val="000000"/>
          <w:spacing w:val="-4"/>
          <w:sz w:val="32"/>
          <w:szCs w:val="32"/>
        </w:rPr>
        <w:t>《</w:t>
      </w:r>
      <w:r>
        <w:rPr>
          <w:rFonts w:ascii="仿宋_GB2312" w:eastAsia="仿宋_GB2312" w:hAnsi="仿宋" w:hint="eastAsia"/>
          <w:color w:val="000000"/>
          <w:spacing w:val="-4"/>
          <w:sz w:val="32"/>
          <w:szCs w:val="32"/>
        </w:rPr>
        <w:t>衡山县</w:t>
      </w:r>
      <w:r>
        <w:rPr>
          <w:rFonts w:ascii="仿宋_GB2312" w:eastAsia="仿宋_GB2312" w:hAnsi="仿宋" w:hint="eastAsia"/>
          <w:color w:val="000000"/>
          <w:spacing w:val="-4"/>
          <w:sz w:val="32"/>
          <w:szCs w:val="32"/>
        </w:rPr>
        <w:t>“民转公”义务教育学校考核聘用教师</w:t>
      </w:r>
      <w:r>
        <w:rPr>
          <w:rFonts w:ascii="仿宋_GB2312" w:eastAsia="仿宋_GB2312" w:hAnsi="仿宋" w:hint="eastAsia"/>
          <w:color w:val="000000"/>
          <w:spacing w:val="-4"/>
          <w:sz w:val="32"/>
          <w:szCs w:val="32"/>
        </w:rPr>
        <w:t>报名表》</w:t>
      </w:r>
      <w:r>
        <w:rPr>
          <w:rFonts w:ascii="仿宋_GB2312" w:eastAsia="仿宋_GB2312" w:hAnsi="仿宋_GB2312" w:cs="仿宋_GB2312" w:hint="eastAsia"/>
          <w:color w:val="000000"/>
          <w:spacing w:val="-2"/>
          <w:kern w:val="0"/>
          <w:sz w:val="32"/>
          <w:szCs w:val="32"/>
        </w:rPr>
        <w:t>（附件</w:t>
      </w:r>
      <w:r>
        <w:rPr>
          <w:rFonts w:ascii="仿宋_GB2312" w:eastAsia="仿宋_GB2312" w:hAnsi="仿宋_GB2312" w:cs="仿宋_GB2312" w:hint="eastAsia"/>
          <w:color w:val="000000"/>
          <w:spacing w:val="-2"/>
          <w:kern w:val="0"/>
          <w:sz w:val="32"/>
          <w:szCs w:val="32"/>
        </w:rPr>
        <w:t>2</w:t>
      </w:r>
      <w:r>
        <w:rPr>
          <w:rFonts w:ascii="仿宋_GB2312" w:eastAsia="仿宋_GB2312" w:hAnsi="仿宋_GB2312" w:cs="仿宋_GB2312" w:hint="eastAsia"/>
          <w:color w:val="000000"/>
          <w:spacing w:val="-2"/>
          <w:kern w:val="0"/>
          <w:sz w:val="32"/>
          <w:szCs w:val="32"/>
        </w:rPr>
        <w:t>），且</w:t>
      </w:r>
      <w:r>
        <w:rPr>
          <w:rFonts w:ascii="仿宋_GB2312" w:eastAsia="仿宋_GB2312" w:hAnsi="仿宋" w:hint="eastAsia"/>
          <w:spacing w:val="-4"/>
          <w:sz w:val="32"/>
          <w:szCs w:val="32"/>
        </w:rPr>
        <w:t>只能报考一个岗位，多报无效。</w:t>
      </w:r>
      <w:r>
        <w:rPr>
          <w:rFonts w:ascii="仿宋_GB2312" w:eastAsia="仿宋_GB2312" w:hAnsi="仿宋" w:hint="eastAsia"/>
          <w:spacing w:val="-4"/>
          <w:sz w:val="32"/>
          <w:szCs w:val="32"/>
        </w:rPr>
        <w:t>报考</w:t>
      </w:r>
      <w:r>
        <w:rPr>
          <w:rFonts w:ascii="仿宋_GB2312" w:eastAsia="仿宋_GB2312" w:hAnsi="仿宋" w:hint="eastAsia"/>
          <w:spacing w:val="-4"/>
          <w:sz w:val="32"/>
          <w:szCs w:val="32"/>
        </w:rPr>
        <w:t>人员要认真阅读所报考岗位的资格条件，选择符合条件的岗位报名，并如实填写个人相关信息，如因个人错报、信息填写失实或</w:t>
      </w:r>
      <w:r>
        <w:rPr>
          <w:rFonts w:ascii="仿宋_GB2312" w:eastAsia="仿宋_GB2312" w:hAnsi="仿宋" w:hint="eastAsia"/>
          <w:spacing w:val="-4"/>
          <w:sz w:val="32"/>
          <w:szCs w:val="32"/>
        </w:rPr>
        <w:t>有误，造成的一切后果自负。</w:t>
      </w:r>
    </w:p>
    <w:p w:rsidR="00000000" w:rsidRDefault="003816D9">
      <w:pPr>
        <w:widowControl/>
        <w:snapToGrid w:val="0"/>
        <w:spacing w:line="560" w:lineRule="exact"/>
        <w:ind w:firstLineChars="200" w:firstLine="624"/>
        <w:textAlignment w:val="baseline"/>
        <w:rPr>
          <w:rFonts w:ascii="仿宋_GB2312" w:eastAsia="仿宋_GB2312" w:hAnsi="仿宋_GB2312" w:cs="仿宋_GB2312" w:hint="eastAsia"/>
          <w:color w:val="000000"/>
          <w:spacing w:val="-2"/>
          <w:kern w:val="0"/>
          <w:sz w:val="32"/>
          <w:szCs w:val="32"/>
        </w:rPr>
      </w:pPr>
      <w:r>
        <w:rPr>
          <w:rFonts w:ascii="仿宋_GB2312" w:eastAsia="仿宋_GB2312" w:hAnsi="仿宋" w:hint="eastAsia"/>
          <w:spacing w:val="-4"/>
          <w:sz w:val="32"/>
          <w:szCs w:val="32"/>
        </w:rPr>
        <w:t>（</w:t>
      </w:r>
      <w:r>
        <w:rPr>
          <w:rFonts w:ascii="仿宋_GB2312" w:eastAsia="仿宋_GB2312" w:hAnsi="仿宋" w:hint="eastAsia"/>
          <w:spacing w:val="-4"/>
          <w:sz w:val="32"/>
          <w:szCs w:val="32"/>
        </w:rPr>
        <w:t>2</w:t>
      </w:r>
      <w:r>
        <w:rPr>
          <w:rFonts w:ascii="仿宋_GB2312" w:eastAsia="仿宋_GB2312" w:hAnsi="仿宋" w:hint="eastAsia"/>
          <w:spacing w:val="-4"/>
          <w:sz w:val="32"/>
          <w:szCs w:val="32"/>
        </w:rPr>
        <w:t>）</w:t>
      </w:r>
      <w:r>
        <w:rPr>
          <w:rFonts w:ascii="仿宋_GB2312" w:eastAsia="仿宋_GB2312" w:hAnsi="仿宋_GB2312" w:cs="仿宋_GB2312" w:hint="eastAsia"/>
          <w:color w:val="000000"/>
          <w:spacing w:val="-2"/>
          <w:kern w:val="0"/>
          <w:sz w:val="32"/>
          <w:szCs w:val="32"/>
        </w:rPr>
        <w:t>提供以下资料</w:t>
      </w:r>
      <w:r>
        <w:rPr>
          <w:rFonts w:ascii="仿宋_GB2312" w:eastAsia="仿宋_GB2312" w:hAnsi="仿宋_GB2312" w:cs="仿宋_GB2312" w:hint="eastAsia"/>
          <w:color w:val="000000"/>
          <w:spacing w:val="-2"/>
          <w:kern w:val="0"/>
          <w:sz w:val="32"/>
          <w:szCs w:val="32"/>
        </w:rPr>
        <w:t>：</w:t>
      </w:r>
      <w:r>
        <w:rPr>
          <w:rFonts w:ascii="仿宋_GB2312" w:eastAsia="仿宋_GB2312" w:hAnsi="仿宋_GB2312" w:cs="仿宋_GB2312" w:hint="eastAsia"/>
          <w:color w:val="000000"/>
          <w:spacing w:val="-2"/>
          <w:kern w:val="0"/>
          <w:sz w:val="32"/>
          <w:szCs w:val="32"/>
        </w:rPr>
        <w:fldChar w:fldCharType="begin"/>
      </w:r>
      <w:r>
        <w:rPr>
          <w:rFonts w:ascii="仿宋_GB2312" w:eastAsia="仿宋_GB2312" w:hAnsi="仿宋_GB2312" w:cs="仿宋_GB2312" w:hint="eastAsia"/>
          <w:color w:val="000000"/>
          <w:spacing w:val="-2"/>
          <w:kern w:val="0"/>
          <w:sz w:val="32"/>
          <w:szCs w:val="32"/>
        </w:rPr>
        <w:instrText xml:space="preserve"> = 1 \* GB3 \* MERGEFORMAT </w:instrText>
      </w:r>
      <w:r>
        <w:rPr>
          <w:rFonts w:ascii="仿宋_GB2312" w:eastAsia="仿宋_GB2312" w:hAnsi="仿宋_GB2312" w:cs="仿宋_GB2312" w:hint="eastAsia"/>
          <w:color w:val="000000"/>
          <w:spacing w:val="-2"/>
          <w:kern w:val="0"/>
          <w:sz w:val="32"/>
          <w:szCs w:val="32"/>
        </w:rPr>
        <w:fldChar w:fldCharType="separate"/>
      </w:r>
      <w:r>
        <w:rPr>
          <w:rFonts w:ascii="仿宋_GB2312" w:eastAsia="仿宋_GB2312" w:hAnsi="仿宋_GB2312" w:cs="仿宋_GB2312" w:hint="eastAsia"/>
          <w:color w:val="000000"/>
          <w:spacing w:val="-2"/>
          <w:kern w:val="0"/>
          <w:sz w:val="32"/>
          <w:szCs w:val="32"/>
        </w:rPr>
        <w:t>①</w:t>
      </w:r>
      <w:r>
        <w:rPr>
          <w:rFonts w:ascii="仿宋_GB2312" w:eastAsia="仿宋_GB2312" w:hAnsi="仿宋_GB2312" w:cs="仿宋_GB2312" w:hint="eastAsia"/>
          <w:color w:val="000000"/>
          <w:spacing w:val="-2"/>
          <w:kern w:val="0"/>
          <w:sz w:val="32"/>
          <w:szCs w:val="32"/>
        </w:rPr>
        <w:fldChar w:fldCharType="end"/>
      </w:r>
      <w:r>
        <w:rPr>
          <w:rFonts w:ascii="仿宋_GB2312" w:eastAsia="仿宋_GB2312" w:hAnsi="仿宋_GB2312" w:cs="仿宋_GB2312" w:hint="eastAsia"/>
          <w:color w:val="000000"/>
          <w:spacing w:val="-2"/>
          <w:kern w:val="0"/>
          <w:sz w:val="32"/>
          <w:szCs w:val="32"/>
        </w:rPr>
        <w:t>本人近期免冠</w:t>
      </w:r>
      <w:r>
        <w:rPr>
          <w:rFonts w:ascii="仿宋_GB2312" w:eastAsia="仿宋_GB2312" w:hAnsi="仿宋_GB2312" w:cs="仿宋_GB2312" w:hint="eastAsia"/>
          <w:color w:val="000000"/>
          <w:spacing w:val="-2"/>
          <w:kern w:val="0"/>
          <w:sz w:val="32"/>
          <w:szCs w:val="32"/>
        </w:rPr>
        <w:t>正面电子照片（</w:t>
      </w:r>
      <w:r>
        <w:rPr>
          <w:rFonts w:ascii="仿宋_GB2312" w:eastAsia="仿宋_GB2312" w:hAnsi="仿宋_GB2312" w:cs="仿宋_GB2312" w:hint="eastAsia"/>
          <w:color w:val="000000"/>
          <w:spacing w:val="-2"/>
          <w:kern w:val="0"/>
          <w:sz w:val="32"/>
          <w:szCs w:val="32"/>
        </w:rPr>
        <w:t>jpg</w:t>
      </w:r>
      <w:r>
        <w:rPr>
          <w:rFonts w:ascii="仿宋_GB2312" w:eastAsia="仿宋_GB2312" w:hAnsi="仿宋_GB2312" w:cs="仿宋_GB2312" w:hint="eastAsia"/>
          <w:color w:val="000000"/>
          <w:spacing w:val="-2"/>
          <w:kern w:val="0"/>
          <w:sz w:val="32"/>
          <w:szCs w:val="32"/>
        </w:rPr>
        <w:t>格式，相片大小为</w:t>
      </w:r>
      <w:r>
        <w:rPr>
          <w:rFonts w:ascii="仿宋_GB2312" w:eastAsia="仿宋_GB2312" w:hAnsi="仿宋_GB2312" w:cs="仿宋_GB2312" w:hint="eastAsia"/>
          <w:color w:val="000000"/>
          <w:spacing w:val="-2"/>
          <w:kern w:val="0"/>
          <w:sz w:val="32"/>
          <w:szCs w:val="32"/>
        </w:rPr>
        <w:t>320</w:t>
      </w:r>
      <w:r>
        <w:rPr>
          <w:rFonts w:ascii="Arial" w:eastAsia="仿宋_GB2312" w:hAnsi="Arial" w:cs="Arial"/>
          <w:color w:val="000000"/>
          <w:spacing w:val="-2"/>
          <w:kern w:val="0"/>
          <w:sz w:val="32"/>
          <w:szCs w:val="32"/>
        </w:rPr>
        <w:t>×</w:t>
      </w:r>
      <w:r>
        <w:rPr>
          <w:rFonts w:ascii="仿宋_GB2312" w:eastAsia="仿宋_GB2312" w:hAnsi="仿宋_GB2312" w:cs="仿宋_GB2312" w:hint="eastAsia"/>
          <w:color w:val="000000"/>
          <w:spacing w:val="-2"/>
          <w:kern w:val="0"/>
          <w:sz w:val="32"/>
          <w:szCs w:val="32"/>
        </w:rPr>
        <w:t>260</w:t>
      </w:r>
      <w:r>
        <w:rPr>
          <w:rFonts w:ascii="仿宋_GB2312" w:eastAsia="仿宋_GB2312" w:hAnsi="仿宋_GB2312" w:cs="仿宋_GB2312" w:hint="eastAsia"/>
          <w:color w:val="000000"/>
          <w:spacing w:val="-2"/>
          <w:kern w:val="0"/>
          <w:sz w:val="32"/>
          <w:szCs w:val="32"/>
        </w:rPr>
        <w:t>，文件用身份证号码命名）；</w:t>
      </w:r>
      <w:r>
        <w:rPr>
          <w:rFonts w:ascii="仿宋_GB2312" w:eastAsia="仿宋_GB2312" w:hAnsi="仿宋_GB2312" w:cs="仿宋_GB2312" w:hint="eastAsia"/>
          <w:color w:val="000000"/>
          <w:spacing w:val="-2"/>
          <w:kern w:val="0"/>
          <w:sz w:val="32"/>
          <w:szCs w:val="32"/>
        </w:rPr>
        <w:fldChar w:fldCharType="begin"/>
      </w:r>
      <w:r>
        <w:rPr>
          <w:rFonts w:ascii="仿宋_GB2312" w:eastAsia="仿宋_GB2312" w:hAnsi="仿宋_GB2312" w:cs="仿宋_GB2312" w:hint="eastAsia"/>
          <w:color w:val="000000"/>
          <w:spacing w:val="-2"/>
          <w:kern w:val="0"/>
          <w:sz w:val="32"/>
          <w:szCs w:val="32"/>
        </w:rPr>
        <w:instrText xml:space="preserve"> = 2 \* GB3 \* MERGEFORMAT </w:instrText>
      </w:r>
      <w:r>
        <w:rPr>
          <w:rFonts w:ascii="仿宋_GB2312" w:eastAsia="仿宋_GB2312" w:hAnsi="仿宋_GB2312" w:cs="仿宋_GB2312" w:hint="eastAsia"/>
          <w:color w:val="000000"/>
          <w:spacing w:val="-2"/>
          <w:kern w:val="0"/>
          <w:sz w:val="32"/>
          <w:szCs w:val="32"/>
        </w:rPr>
        <w:fldChar w:fldCharType="separate"/>
      </w:r>
      <w:r>
        <w:rPr>
          <w:rFonts w:ascii="仿宋_GB2312" w:eastAsia="仿宋_GB2312" w:hAnsi="仿宋_GB2312" w:cs="仿宋_GB2312" w:hint="eastAsia"/>
          <w:color w:val="000000"/>
          <w:spacing w:val="-2"/>
          <w:kern w:val="0"/>
          <w:sz w:val="32"/>
          <w:szCs w:val="32"/>
        </w:rPr>
        <w:t>②</w:t>
      </w:r>
      <w:r>
        <w:rPr>
          <w:rFonts w:ascii="仿宋_GB2312" w:eastAsia="仿宋_GB2312" w:hAnsi="仿宋_GB2312" w:cs="仿宋_GB2312" w:hint="eastAsia"/>
          <w:color w:val="000000"/>
          <w:spacing w:val="-2"/>
          <w:kern w:val="0"/>
          <w:sz w:val="32"/>
          <w:szCs w:val="32"/>
        </w:rPr>
        <w:fldChar w:fldCharType="end"/>
      </w:r>
      <w:r>
        <w:rPr>
          <w:rFonts w:ascii="仿宋_GB2312" w:eastAsia="仿宋_GB2312" w:hAnsi="仿宋" w:hint="eastAsia"/>
          <w:color w:val="000000"/>
          <w:spacing w:val="-4"/>
          <w:sz w:val="32"/>
          <w:szCs w:val="32"/>
        </w:rPr>
        <w:t>《</w:t>
      </w:r>
      <w:r>
        <w:rPr>
          <w:rFonts w:ascii="仿宋_GB2312" w:eastAsia="仿宋_GB2312" w:hAnsi="仿宋" w:hint="eastAsia"/>
          <w:color w:val="000000"/>
          <w:spacing w:val="-4"/>
          <w:sz w:val="32"/>
          <w:szCs w:val="32"/>
        </w:rPr>
        <w:t>衡山县</w:t>
      </w:r>
      <w:r>
        <w:rPr>
          <w:rFonts w:ascii="仿宋_GB2312" w:eastAsia="仿宋_GB2312" w:hAnsi="仿宋" w:hint="eastAsia"/>
          <w:color w:val="000000"/>
          <w:spacing w:val="-4"/>
          <w:sz w:val="32"/>
          <w:szCs w:val="32"/>
        </w:rPr>
        <w:t>“民转公”义务教育学校考核聘用教师</w:t>
      </w:r>
      <w:r>
        <w:rPr>
          <w:rFonts w:ascii="仿宋_GB2312" w:eastAsia="仿宋_GB2312" w:hAnsi="仿宋" w:hint="eastAsia"/>
          <w:color w:val="000000"/>
          <w:spacing w:val="-4"/>
          <w:sz w:val="32"/>
          <w:szCs w:val="32"/>
        </w:rPr>
        <w:t>报名表》</w:t>
      </w:r>
      <w:r>
        <w:rPr>
          <w:rFonts w:ascii="仿宋_GB2312" w:eastAsia="仿宋_GB2312" w:hAnsi="仿宋_GB2312" w:cs="仿宋_GB2312" w:hint="eastAsia"/>
          <w:color w:val="000000"/>
          <w:spacing w:val="-2"/>
          <w:kern w:val="0"/>
          <w:sz w:val="32"/>
          <w:szCs w:val="32"/>
        </w:rPr>
        <w:t>；</w:t>
      </w:r>
      <w:r>
        <w:rPr>
          <w:rFonts w:ascii="仿宋_GB2312" w:eastAsia="仿宋_GB2312" w:hAnsi="仿宋_GB2312" w:cs="仿宋_GB2312" w:hint="eastAsia"/>
          <w:color w:val="000000"/>
          <w:spacing w:val="-2"/>
          <w:kern w:val="0"/>
          <w:sz w:val="32"/>
          <w:szCs w:val="32"/>
        </w:rPr>
        <w:fldChar w:fldCharType="begin"/>
      </w:r>
      <w:r>
        <w:rPr>
          <w:rFonts w:ascii="仿宋_GB2312" w:eastAsia="仿宋_GB2312" w:hAnsi="仿宋_GB2312" w:cs="仿宋_GB2312" w:hint="eastAsia"/>
          <w:color w:val="000000"/>
          <w:spacing w:val="-2"/>
          <w:kern w:val="0"/>
          <w:sz w:val="32"/>
          <w:szCs w:val="32"/>
        </w:rPr>
        <w:instrText xml:space="preserve"> = 3 \* GB3 \* MERGEFORMAT </w:instrText>
      </w:r>
      <w:r>
        <w:rPr>
          <w:rFonts w:ascii="仿宋_GB2312" w:eastAsia="仿宋_GB2312" w:hAnsi="仿宋_GB2312" w:cs="仿宋_GB2312" w:hint="eastAsia"/>
          <w:color w:val="000000"/>
          <w:spacing w:val="-2"/>
          <w:kern w:val="0"/>
          <w:sz w:val="32"/>
          <w:szCs w:val="32"/>
        </w:rPr>
        <w:fldChar w:fldCharType="separate"/>
      </w:r>
      <w:r>
        <w:rPr>
          <w:rFonts w:ascii="仿宋_GB2312" w:eastAsia="仿宋_GB2312" w:hAnsi="仿宋_GB2312" w:cs="仿宋_GB2312" w:hint="eastAsia"/>
          <w:color w:val="000000"/>
          <w:spacing w:val="-2"/>
          <w:kern w:val="0"/>
          <w:sz w:val="32"/>
          <w:szCs w:val="32"/>
        </w:rPr>
        <w:t>③</w:t>
      </w:r>
      <w:r>
        <w:rPr>
          <w:rFonts w:ascii="仿宋_GB2312" w:eastAsia="仿宋_GB2312" w:hAnsi="仿宋_GB2312" w:cs="仿宋_GB2312" w:hint="eastAsia"/>
          <w:color w:val="000000"/>
          <w:spacing w:val="-2"/>
          <w:kern w:val="0"/>
          <w:sz w:val="32"/>
          <w:szCs w:val="32"/>
        </w:rPr>
        <w:fldChar w:fldCharType="end"/>
      </w:r>
      <w:r>
        <w:rPr>
          <w:rFonts w:ascii="仿宋_GB2312" w:eastAsia="仿宋_GB2312" w:hAnsi="仿宋_GB2312" w:cs="仿宋_GB2312" w:hint="eastAsia"/>
          <w:color w:val="000000"/>
          <w:spacing w:val="-2"/>
          <w:kern w:val="0"/>
          <w:sz w:val="32"/>
          <w:szCs w:val="32"/>
        </w:rPr>
        <w:t>身份证、</w:t>
      </w:r>
      <w:r>
        <w:rPr>
          <w:rFonts w:ascii="仿宋_GB2312" w:eastAsia="仿宋_GB2312" w:hAnsi="仿宋_GB2312" w:cs="仿宋_GB2312" w:hint="eastAsia"/>
          <w:color w:val="000000"/>
          <w:spacing w:val="-2"/>
          <w:kern w:val="0"/>
          <w:sz w:val="32"/>
          <w:szCs w:val="32"/>
        </w:rPr>
        <w:t>学历</w:t>
      </w:r>
      <w:r>
        <w:rPr>
          <w:rFonts w:ascii="仿宋_GB2312" w:eastAsia="仿宋_GB2312" w:hAnsi="仿宋_GB2312" w:cs="仿宋_GB2312" w:hint="eastAsia"/>
          <w:color w:val="000000"/>
          <w:spacing w:val="-2"/>
          <w:kern w:val="0"/>
          <w:sz w:val="32"/>
          <w:szCs w:val="32"/>
        </w:rPr>
        <w:t>(</w:t>
      </w:r>
      <w:r>
        <w:rPr>
          <w:rFonts w:ascii="仿宋_GB2312" w:eastAsia="仿宋_GB2312" w:hAnsi="仿宋_GB2312" w:cs="仿宋_GB2312" w:hint="eastAsia"/>
          <w:color w:val="000000"/>
          <w:spacing w:val="-2"/>
          <w:kern w:val="0"/>
          <w:sz w:val="32"/>
          <w:szCs w:val="32"/>
        </w:rPr>
        <w:t>学位</w:t>
      </w:r>
      <w:r>
        <w:rPr>
          <w:rFonts w:ascii="仿宋_GB2312" w:eastAsia="仿宋_GB2312" w:hAnsi="仿宋_GB2312" w:cs="仿宋_GB2312" w:hint="eastAsia"/>
          <w:color w:val="000000"/>
          <w:spacing w:val="-2"/>
          <w:kern w:val="0"/>
          <w:sz w:val="32"/>
          <w:szCs w:val="32"/>
        </w:rPr>
        <w:t>)</w:t>
      </w:r>
      <w:r>
        <w:rPr>
          <w:rFonts w:ascii="仿宋_GB2312" w:eastAsia="仿宋_GB2312" w:hAnsi="仿宋_GB2312" w:cs="仿宋_GB2312" w:hint="eastAsia"/>
          <w:color w:val="000000"/>
          <w:spacing w:val="-2"/>
          <w:kern w:val="0"/>
          <w:sz w:val="32"/>
          <w:szCs w:val="32"/>
        </w:rPr>
        <w:t>证、</w:t>
      </w:r>
      <w:r>
        <w:rPr>
          <w:rFonts w:ascii="仿宋_GB2312" w:eastAsia="仿宋_GB2312" w:hAnsi="仿宋_GB2312" w:cs="仿宋_GB2312" w:hint="eastAsia"/>
          <w:color w:val="000000"/>
          <w:spacing w:val="-2"/>
          <w:kern w:val="0"/>
          <w:sz w:val="32"/>
          <w:szCs w:val="32"/>
        </w:rPr>
        <w:t>教师</w:t>
      </w:r>
      <w:r>
        <w:rPr>
          <w:rFonts w:ascii="仿宋_GB2312" w:eastAsia="仿宋_GB2312" w:hAnsi="仿宋_GB2312" w:cs="仿宋_GB2312" w:hint="eastAsia"/>
          <w:color w:val="000000"/>
          <w:spacing w:val="-2"/>
          <w:kern w:val="0"/>
          <w:sz w:val="32"/>
          <w:szCs w:val="32"/>
        </w:rPr>
        <w:t>资格证</w:t>
      </w:r>
      <w:r>
        <w:rPr>
          <w:rFonts w:ascii="仿宋_GB2312" w:eastAsia="仿宋_GB2312" w:hAnsi="仿宋_GB2312" w:cs="仿宋_GB2312" w:hint="eastAsia"/>
          <w:color w:val="000000"/>
          <w:spacing w:val="-2"/>
          <w:kern w:val="0"/>
          <w:sz w:val="32"/>
          <w:szCs w:val="32"/>
        </w:rPr>
        <w:t>书、职称资格证书的</w:t>
      </w:r>
      <w:r>
        <w:rPr>
          <w:rFonts w:ascii="仿宋_GB2312" w:eastAsia="仿宋_GB2312" w:hAnsi="仿宋_GB2312" w:cs="仿宋_GB2312" w:hint="eastAsia"/>
          <w:color w:val="000000"/>
          <w:spacing w:val="-2"/>
          <w:kern w:val="0"/>
          <w:sz w:val="32"/>
          <w:szCs w:val="32"/>
        </w:rPr>
        <w:t>原件及复印件</w:t>
      </w:r>
      <w:r>
        <w:rPr>
          <w:rFonts w:ascii="仿宋_GB2312" w:eastAsia="仿宋_GB2312" w:hAnsi="仿宋_GB2312" w:cs="仿宋_GB2312" w:hint="eastAsia"/>
          <w:color w:val="000000"/>
          <w:spacing w:val="-2"/>
          <w:kern w:val="0"/>
          <w:sz w:val="32"/>
          <w:szCs w:val="32"/>
        </w:rPr>
        <w:t>各</w:t>
      </w:r>
      <w:r>
        <w:rPr>
          <w:rFonts w:ascii="仿宋_GB2312" w:eastAsia="仿宋_GB2312" w:hAnsi="仿宋_GB2312" w:cs="仿宋_GB2312" w:hint="eastAsia"/>
          <w:color w:val="000000"/>
          <w:spacing w:val="-2"/>
          <w:kern w:val="0"/>
          <w:sz w:val="32"/>
          <w:szCs w:val="32"/>
        </w:rPr>
        <w:t>1</w:t>
      </w:r>
      <w:r>
        <w:rPr>
          <w:rFonts w:ascii="仿宋_GB2312" w:eastAsia="仿宋_GB2312" w:hAnsi="仿宋_GB2312" w:cs="仿宋_GB2312" w:hint="eastAsia"/>
          <w:color w:val="000000"/>
          <w:spacing w:val="-2"/>
          <w:kern w:val="0"/>
          <w:sz w:val="32"/>
          <w:szCs w:val="32"/>
        </w:rPr>
        <w:t>份，学历证和教师资格证</w:t>
      </w:r>
      <w:r>
        <w:rPr>
          <w:rFonts w:ascii="仿宋_GB2312" w:eastAsia="仿宋_GB2312" w:hAnsi="仿宋_GB2312" w:cs="仿宋_GB2312" w:hint="eastAsia"/>
          <w:color w:val="000000"/>
          <w:spacing w:val="-2"/>
          <w:kern w:val="0"/>
          <w:sz w:val="32"/>
          <w:szCs w:val="32"/>
        </w:rPr>
        <w:t>书</w:t>
      </w:r>
      <w:r>
        <w:rPr>
          <w:rFonts w:ascii="仿宋_GB2312" w:eastAsia="仿宋_GB2312" w:hAnsi="仿宋_GB2312" w:cs="仿宋_GB2312" w:hint="eastAsia"/>
          <w:color w:val="000000"/>
          <w:spacing w:val="-2"/>
          <w:kern w:val="0"/>
          <w:sz w:val="32"/>
          <w:szCs w:val="32"/>
        </w:rPr>
        <w:t>还需提供网上查询证明</w:t>
      </w:r>
      <w:r>
        <w:rPr>
          <w:rFonts w:ascii="仿宋_GB2312" w:eastAsia="仿宋_GB2312" w:hAnsi="仿宋_GB2312" w:cs="仿宋_GB2312" w:hint="eastAsia"/>
          <w:color w:val="000000"/>
          <w:spacing w:val="-2"/>
          <w:kern w:val="0"/>
          <w:sz w:val="32"/>
          <w:szCs w:val="32"/>
        </w:rPr>
        <w:t>(</w:t>
      </w:r>
      <w:r>
        <w:rPr>
          <w:rFonts w:ascii="仿宋_GB2312" w:eastAsia="仿宋_GB2312" w:hAnsi="仿宋_GB2312" w:cs="仿宋_GB2312" w:hint="eastAsia"/>
          <w:color w:val="000000"/>
          <w:spacing w:val="-2"/>
          <w:kern w:val="0"/>
          <w:sz w:val="32"/>
          <w:szCs w:val="32"/>
        </w:rPr>
        <w:t>从学信网和教师网上查询</w:t>
      </w:r>
      <w:r>
        <w:rPr>
          <w:rFonts w:ascii="仿宋_GB2312" w:eastAsia="仿宋_GB2312" w:hAnsi="仿宋_GB2312" w:cs="仿宋_GB2312" w:hint="eastAsia"/>
          <w:color w:val="000000"/>
          <w:spacing w:val="-2"/>
          <w:kern w:val="0"/>
          <w:sz w:val="32"/>
          <w:szCs w:val="32"/>
        </w:rPr>
        <w:t>)</w:t>
      </w:r>
      <w:r>
        <w:rPr>
          <w:rFonts w:ascii="仿宋_GB2312" w:eastAsia="仿宋_GB2312" w:hAnsi="仿宋_GB2312" w:cs="仿宋_GB2312" w:hint="eastAsia"/>
          <w:color w:val="000000"/>
          <w:spacing w:val="-2"/>
          <w:kern w:val="0"/>
          <w:sz w:val="32"/>
          <w:szCs w:val="32"/>
        </w:rPr>
        <w:t>；</w:t>
      </w:r>
      <w:r>
        <w:rPr>
          <w:rFonts w:ascii="仿宋_GB2312" w:eastAsia="仿宋_GB2312" w:hAnsi="仿宋_GB2312" w:cs="仿宋_GB2312" w:hint="eastAsia"/>
          <w:color w:val="000000"/>
          <w:spacing w:val="-2"/>
          <w:kern w:val="0"/>
          <w:sz w:val="32"/>
          <w:szCs w:val="32"/>
        </w:rPr>
        <w:fldChar w:fldCharType="begin"/>
      </w:r>
      <w:r>
        <w:rPr>
          <w:rFonts w:ascii="仿宋_GB2312" w:eastAsia="仿宋_GB2312" w:hAnsi="仿宋_GB2312" w:cs="仿宋_GB2312" w:hint="eastAsia"/>
          <w:color w:val="000000"/>
          <w:spacing w:val="-2"/>
          <w:kern w:val="0"/>
          <w:sz w:val="32"/>
          <w:szCs w:val="32"/>
        </w:rPr>
        <w:instrText xml:space="preserve"> = 4 \* GB3 \* MERGEFORMAT </w:instrText>
      </w:r>
      <w:r>
        <w:rPr>
          <w:rFonts w:ascii="仿宋_GB2312" w:eastAsia="仿宋_GB2312" w:hAnsi="仿宋_GB2312" w:cs="仿宋_GB2312" w:hint="eastAsia"/>
          <w:color w:val="000000"/>
          <w:spacing w:val="-2"/>
          <w:kern w:val="0"/>
          <w:sz w:val="32"/>
          <w:szCs w:val="32"/>
        </w:rPr>
        <w:fldChar w:fldCharType="separate"/>
      </w:r>
      <w:r>
        <w:rPr>
          <w:rFonts w:ascii="仿宋_GB2312" w:eastAsia="仿宋_GB2312" w:hAnsi="仿宋_GB2312" w:cs="仿宋_GB2312" w:hint="eastAsia"/>
          <w:color w:val="000000"/>
          <w:spacing w:val="-2"/>
          <w:kern w:val="0"/>
          <w:sz w:val="32"/>
          <w:szCs w:val="32"/>
        </w:rPr>
        <w:t>④</w:t>
      </w:r>
      <w:r>
        <w:rPr>
          <w:rFonts w:ascii="仿宋_GB2312" w:eastAsia="仿宋_GB2312" w:hAnsi="仿宋_GB2312" w:cs="仿宋_GB2312" w:hint="eastAsia"/>
          <w:color w:val="000000"/>
          <w:spacing w:val="-2"/>
          <w:kern w:val="0"/>
          <w:sz w:val="32"/>
          <w:szCs w:val="32"/>
        </w:rPr>
        <w:fldChar w:fldCharType="end"/>
      </w:r>
      <w:r>
        <w:rPr>
          <w:rFonts w:ascii="仿宋_GB2312" w:eastAsia="仿宋_GB2312" w:hAnsi="仿宋_GB2312" w:cs="仿宋_GB2312" w:hint="eastAsia"/>
          <w:color w:val="000000"/>
          <w:spacing w:val="-2"/>
          <w:kern w:val="0"/>
          <w:sz w:val="32"/>
          <w:szCs w:val="32"/>
        </w:rPr>
        <w:t>无犯罪记录证明；</w:t>
      </w:r>
      <w:r>
        <w:rPr>
          <w:rFonts w:ascii="仿宋_GB2312" w:eastAsia="仿宋_GB2312" w:hAnsi="仿宋_GB2312" w:cs="仿宋_GB2312" w:hint="eastAsia"/>
          <w:color w:val="000000"/>
          <w:spacing w:val="-2"/>
          <w:kern w:val="0"/>
          <w:sz w:val="32"/>
          <w:szCs w:val="32"/>
        </w:rPr>
        <w:fldChar w:fldCharType="begin"/>
      </w:r>
      <w:r>
        <w:rPr>
          <w:rFonts w:ascii="仿宋_GB2312" w:eastAsia="仿宋_GB2312" w:hAnsi="仿宋_GB2312" w:cs="仿宋_GB2312" w:hint="eastAsia"/>
          <w:color w:val="000000"/>
          <w:spacing w:val="-2"/>
          <w:kern w:val="0"/>
          <w:sz w:val="32"/>
          <w:szCs w:val="32"/>
        </w:rPr>
        <w:instrText xml:space="preserve"> = 5 \* GB3 \* MERGEFORMAT </w:instrText>
      </w:r>
      <w:r>
        <w:rPr>
          <w:rFonts w:ascii="仿宋_GB2312" w:eastAsia="仿宋_GB2312" w:hAnsi="仿宋_GB2312" w:cs="仿宋_GB2312" w:hint="eastAsia"/>
          <w:color w:val="000000"/>
          <w:spacing w:val="-2"/>
          <w:kern w:val="0"/>
          <w:sz w:val="32"/>
          <w:szCs w:val="32"/>
        </w:rPr>
        <w:fldChar w:fldCharType="separate"/>
      </w:r>
      <w:r>
        <w:rPr>
          <w:rFonts w:ascii="仿宋_GB2312" w:eastAsia="仿宋_GB2312" w:hAnsi="仿宋_GB2312" w:cs="仿宋_GB2312" w:hint="eastAsia"/>
          <w:color w:val="000000"/>
          <w:spacing w:val="-2"/>
          <w:kern w:val="0"/>
          <w:sz w:val="32"/>
          <w:szCs w:val="32"/>
        </w:rPr>
        <w:t>⑤</w:t>
      </w:r>
      <w:r>
        <w:rPr>
          <w:rFonts w:ascii="仿宋_GB2312" w:eastAsia="仿宋_GB2312" w:hAnsi="仿宋_GB2312" w:cs="仿宋_GB2312" w:hint="eastAsia"/>
          <w:color w:val="000000"/>
          <w:spacing w:val="-2"/>
          <w:kern w:val="0"/>
          <w:sz w:val="32"/>
          <w:szCs w:val="32"/>
        </w:rPr>
        <w:fldChar w:fldCharType="end"/>
      </w:r>
      <w:r>
        <w:rPr>
          <w:rFonts w:ascii="仿宋_GB2312" w:eastAsia="仿宋_GB2312" w:hAnsi="仿宋_GB2312" w:cs="仿宋_GB2312" w:hint="eastAsia"/>
          <w:color w:val="000000"/>
          <w:spacing w:val="-2"/>
          <w:kern w:val="0"/>
          <w:sz w:val="32"/>
          <w:szCs w:val="32"/>
        </w:rPr>
        <w:t>个人征信报告；</w:t>
      </w:r>
      <w:r>
        <w:rPr>
          <w:rFonts w:ascii="仿宋_GB2312" w:eastAsia="仿宋_GB2312" w:hAnsi="仿宋_GB2312" w:cs="仿宋_GB2312" w:hint="eastAsia"/>
          <w:color w:val="000000"/>
          <w:spacing w:val="-2"/>
          <w:kern w:val="0"/>
          <w:sz w:val="32"/>
          <w:szCs w:val="32"/>
        </w:rPr>
        <w:fldChar w:fldCharType="begin"/>
      </w:r>
      <w:r>
        <w:rPr>
          <w:rFonts w:ascii="仿宋_GB2312" w:eastAsia="仿宋_GB2312" w:hAnsi="仿宋_GB2312" w:cs="仿宋_GB2312" w:hint="eastAsia"/>
          <w:color w:val="000000"/>
          <w:spacing w:val="-2"/>
          <w:kern w:val="0"/>
          <w:sz w:val="32"/>
          <w:szCs w:val="32"/>
        </w:rPr>
        <w:instrText xml:space="preserve"> = 6 \* GB3 \* MERGEFORMAT </w:instrText>
      </w:r>
      <w:r>
        <w:rPr>
          <w:rFonts w:ascii="仿宋_GB2312" w:eastAsia="仿宋_GB2312" w:hAnsi="仿宋_GB2312" w:cs="仿宋_GB2312" w:hint="eastAsia"/>
          <w:color w:val="000000"/>
          <w:spacing w:val="-2"/>
          <w:kern w:val="0"/>
          <w:sz w:val="32"/>
          <w:szCs w:val="32"/>
        </w:rPr>
        <w:fldChar w:fldCharType="separate"/>
      </w:r>
      <w:r>
        <w:rPr>
          <w:rFonts w:ascii="仿宋_GB2312" w:eastAsia="仿宋_GB2312" w:hAnsi="仿宋_GB2312" w:cs="仿宋_GB2312" w:hint="eastAsia"/>
          <w:color w:val="000000"/>
          <w:spacing w:val="-2"/>
          <w:kern w:val="0"/>
          <w:sz w:val="32"/>
          <w:szCs w:val="32"/>
        </w:rPr>
        <w:t>⑥</w:t>
      </w:r>
      <w:r>
        <w:rPr>
          <w:rFonts w:ascii="仿宋_GB2312" w:eastAsia="仿宋_GB2312" w:hAnsi="仿宋_GB2312" w:cs="仿宋_GB2312" w:hint="eastAsia"/>
          <w:color w:val="000000"/>
          <w:spacing w:val="-2"/>
          <w:kern w:val="0"/>
          <w:sz w:val="32"/>
          <w:szCs w:val="32"/>
        </w:rPr>
        <w:fldChar w:fldCharType="end"/>
      </w:r>
      <w:r>
        <w:rPr>
          <w:rFonts w:ascii="仿宋_GB2312" w:eastAsia="仿宋_GB2312" w:hAnsi="仿宋_GB2312" w:cs="仿宋_GB2312" w:hint="eastAsia"/>
          <w:color w:val="000000"/>
          <w:spacing w:val="-2"/>
          <w:kern w:val="0"/>
          <w:sz w:val="32"/>
          <w:szCs w:val="32"/>
        </w:rPr>
        <w:t>在原民办学校</w:t>
      </w:r>
      <w:r>
        <w:rPr>
          <w:rFonts w:ascii="仿宋_GB2312" w:eastAsia="仿宋_GB2312" w:hAnsi="仿宋_GB2312" w:cs="仿宋_GB2312" w:hint="eastAsia"/>
          <w:color w:val="000000"/>
          <w:spacing w:val="-2"/>
          <w:kern w:val="0"/>
          <w:sz w:val="32"/>
          <w:szCs w:val="32"/>
        </w:rPr>
        <w:t>（星源学校）</w:t>
      </w:r>
      <w:r>
        <w:rPr>
          <w:rFonts w:ascii="仿宋_GB2312" w:eastAsia="仿宋_GB2312" w:hAnsi="仿宋_GB2312" w:cs="仿宋_GB2312" w:hint="eastAsia"/>
          <w:color w:val="000000"/>
          <w:spacing w:val="-2"/>
          <w:kern w:val="0"/>
          <w:sz w:val="32"/>
          <w:szCs w:val="32"/>
        </w:rPr>
        <w:t>任教时的聘用合同复印件；</w:t>
      </w:r>
      <w:r>
        <w:rPr>
          <w:rFonts w:ascii="仿宋_GB2312" w:eastAsia="仿宋_GB2312" w:hAnsi="仿宋_GB2312" w:cs="仿宋_GB2312" w:hint="eastAsia"/>
          <w:color w:val="000000"/>
          <w:spacing w:val="-2"/>
          <w:kern w:val="0"/>
          <w:sz w:val="32"/>
          <w:szCs w:val="32"/>
        </w:rPr>
        <w:fldChar w:fldCharType="begin"/>
      </w:r>
      <w:r>
        <w:rPr>
          <w:rFonts w:ascii="仿宋_GB2312" w:eastAsia="仿宋_GB2312" w:hAnsi="仿宋_GB2312" w:cs="仿宋_GB2312" w:hint="eastAsia"/>
          <w:color w:val="000000"/>
          <w:spacing w:val="-2"/>
          <w:kern w:val="0"/>
          <w:sz w:val="32"/>
          <w:szCs w:val="32"/>
        </w:rPr>
        <w:instrText xml:space="preserve"> = 7 \* GB3 \* MERGEFORMAT </w:instrText>
      </w:r>
      <w:r>
        <w:rPr>
          <w:rFonts w:ascii="仿宋_GB2312" w:eastAsia="仿宋_GB2312" w:hAnsi="仿宋_GB2312" w:cs="仿宋_GB2312" w:hint="eastAsia"/>
          <w:color w:val="000000"/>
          <w:spacing w:val="-2"/>
          <w:kern w:val="0"/>
          <w:sz w:val="32"/>
          <w:szCs w:val="32"/>
        </w:rPr>
        <w:fldChar w:fldCharType="separate"/>
      </w:r>
      <w:r>
        <w:rPr>
          <w:rFonts w:ascii="仿宋_GB2312" w:eastAsia="仿宋_GB2312" w:hAnsi="仿宋_GB2312" w:cs="仿宋_GB2312" w:hint="eastAsia"/>
          <w:color w:val="000000"/>
          <w:spacing w:val="-2"/>
          <w:kern w:val="0"/>
          <w:sz w:val="32"/>
          <w:szCs w:val="32"/>
        </w:rPr>
        <w:t>⑦</w:t>
      </w:r>
      <w:r>
        <w:rPr>
          <w:rFonts w:ascii="仿宋_GB2312" w:eastAsia="仿宋_GB2312" w:hAnsi="仿宋_GB2312" w:cs="仿宋_GB2312" w:hint="eastAsia"/>
          <w:color w:val="000000"/>
          <w:spacing w:val="-2"/>
          <w:kern w:val="0"/>
          <w:sz w:val="32"/>
          <w:szCs w:val="32"/>
        </w:rPr>
        <w:fldChar w:fldCharType="end"/>
      </w:r>
      <w:r>
        <w:rPr>
          <w:rFonts w:ascii="仿宋_GB2312" w:eastAsia="仿宋_GB2312" w:hAnsi="仿宋_GB2312" w:cs="仿宋_GB2312" w:hint="eastAsia"/>
          <w:color w:val="000000"/>
          <w:spacing w:val="-2"/>
          <w:kern w:val="0"/>
          <w:sz w:val="32"/>
          <w:szCs w:val="32"/>
        </w:rPr>
        <w:t>个人人事档</w:t>
      </w:r>
      <w:r>
        <w:rPr>
          <w:rFonts w:ascii="仿宋_GB2312" w:eastAsia="仿宋_GB2312" w:hAnsi="仿宋_GB2312" w:cs="仿宋_GB2312" w:hint="eastAsia"/>
          <w:color w:val="000000"/>
          <w:spacing w:val="-2"/>
          <w:kern w:val="0"/>
          <w:sz w:val="32"/>
          <w:szCs w:val="32"/>
        </w:rPr>
        <w:lastRenderedPageBreak/>
        <w:t>案托管证明</w:t>
      </w:r>
      <w:r>
        <w:rPr>
          <w:rFonts w:ascii="仿宋_GB2312" w:eastAsia="仿宋_GB2312" w:hAnsi="仿宋_GB2312" w:cs="仿宋_GB2312" w:hint="eastAsia"/>
          <w:color w:val="000000"/>
          <w:spacing w:val="-2"/>
          <w:kern w:val="0"/>
          <w:sz w:val="32"/>
          <w:szCs w:val="32"/>
        </w:rPr>
        <w:t>;</w:t>
      </w:r>
      <w:r>
        <w:rPr>
          <w:rFonts w:ascii="仿宋" w:eastAsia="仿宋" w:hAnsi="仿宋" w:cs="仿宋" w:hint="eastAsia"/>
          <w:color w:val="000000"/>
          <w:spacing w:val="-2"/>
          <w:kern w:val="0"/>
          <w:sz w:val="32"/>
          <w:szCs w:val="32"/>
        </w:rPr>
        <w:t>⑧</w:t>
      </w:r>
      <w:r>
        <w:rPr>
          <w:rFonts w:ascii="仿宋_GB2312" w:eastAsia="仿宋_GB2312" w:hAnsi="仿宋_GB2312" w:cs="仿宋_GB2312" w:hint="eastAsia"/>
          <w:color w:val="000000"/>
          <w:spacing w:val="-2"/>
          <w:kern w:val="0"/>
          <w:sz w:val="32"/>
          <w:szCs w:val="32"/>
        </w:rPr>
        <w:t>个人社保参保证明。所有证件原件交现场报考工作人员验证。</w:t>
      </w:r>
    </w:p>
    <w:p w:rsidR="00000000" w:rsidRDefault="003816D9">
      <w:pPr>
        <w:spacing w:line="560" w:lineRule="exact"/>
        <w:ind w:firstLineChars="200" w:firstLine="624"/>
        <w:rPr>
          <w:rFonts w:ascii="仿宋_GB2312" w:eastAsia="仿宋_GB2312" w:hAnsi="仿宋" w:hint="eastAsia"/>
          <w:color w:val="000000"/>
          <w:spacing w:val="-4"/>
          <w:sz w:val="32"/>
          <w:szCs w:val="32"/>
        </w:rPr>
      </w:pPr>
      <w:r>
        <w:rPr>
          <w:rFonts w:ascii="仿宋_GB2312" w:eastAsia="仿宋_GB2312" w:hAnsi="仿宋" w:hint="eastAsia"/>
          <w:color w:val="000000"/>
          <w:spacing w:val="-4"/>
          <w:sz w:val="32"/>
          <w:szCs w:val="32"/>
        </w:rPr>
        <w:t>4.</w:t>
      </w:r>
      <w:r>
        <w:rPr>
          <w:rFonts w:ascii="仿宋_GB2312" w:eastAsia="仿宋_GB2312" w:hAnsi="仿宋" w:hint="eastAsia"/>
          <w:color w:val="000000"/>
          <w:spacing w:val="-4"/>
          <w:sz w:val="32"/>
          <w:szCs w:val="32"/>
        </w:rPr>
        <w:t>准考证领取。</w:t>
      </w:r>
      <w:r>
        <w:rPr>
          <w:rFonts w:ascii="仿宋" w:eastAsia="仿宋" w:hAnsi="仿宋" w:hint="eastAsia"/>
          <w:color w:val="000000"/>
          <w:spacing w:val="-4"/>
          <w:sz w:val="32"/>
          <w:szCs w:val="32"/>
        </w:rPr>
        <w:t>准考证于</w:t>
      </w:r>
      <w:r>
        <w:rPr>
          <w:rFonts w:ascii="仿宋" w:eastAsia="仿宋" w:hAnsi="仿宋" w:hint="eastAsia"/>
          <w:color w:val="000000"/>
          <w:spacing w:val="-4"/>
          <w:sz w:val="32"/>
          <w:szCs w:val="32"/>
        </w:rPr>
        <w:t>面试</w:t>
      </w:r>
      <w:r>
        <w:rPr>
          <w:rFonts w:ascii="仿宋" w:eastAsia="仿宋" w:hAnsi="仿宋" w:cs="楷体_GB2312" w:hint="eastAsia"/>
          <w:color w:val="000000"/>
          <w:spacing w:val="-4"/>
          <w:sz w:val="32"/>
          <w:szCs w:val="32"/>
        </w:rPr>
        <w:t>当天领取。</w:t>
      </w:r>
      <w:r>
        <w:rPr>
          <w:rFonts w:ascii="仿宋_GB2312" w:eastAsia="仿宋_GB2312" w:hAnsi="仿宋" w:hint="eastAsia"/>
          <w:color w:val="000000"/>
          <w:spacing w:val="-4"/>
          <w:sz w:val="32"/>
          <w:szCs w:val="32"/>
        </w:rPr>
        <w:t>凭有效身份证件和准考证原件参加</w:t>
      </w:r>
      <w:r>
        <w:rPr>
          <w:rFonts w:ascii="仿宋_GB2312" w:eastAsia="仿宋_GB2312" w:hAnsi="仿宋" w:hint="eastAsia"/>
          <w:color w:val="000000"/>
          <w:spacing w:val="-4"/>
          <w:sz w:val="32"/>
          <w:szCs w:val="32"/>
        </w:rPr>
        <w:t>面试</w:t>
      </w:r>
      <w:r>
        <w:rPr>
          <w:rFonts w:ascii="仿宋_GB2312" w:eastAsia="仿宋_GB2312" w:hAnsi="仿宋" w:hint="eastAsia"/>
          <w:color w:val="000000"/>
          <w:spacing w:val="-4"/>
          <w:sz w:val="32"/>
          <w:szCs w:val="32"/>
        </w:rPr>
        <w:t>，两证缺一的不得参加。</w:t>
      </w:r>
    </w:p>
    <w:p w:rsidR="00000000" w:rsidRDefault="003816D9">
      <w:pPr>
        <w:spacing w:line="560" w:lineRule="exact"/>
        <w:ind w:firstLineChars="200" w:firstLine="627"/>
        <w:rPr>
          <w:rFonts w:ascii="楷体" w:eastAsia="楷体" w:hAnsi="楷体" w:cs="楷体_GB2312" w:hint="eastAsia"/>
          <w:b/>
          <w:bCs/>
          <w:spacing w:val="-4"/>
          <w:sz w:val="32"/>
          <w:szCs w:val="32"/>
        </w:rPr>
      </w:pPr>
      <w:r>
        <w:rPr>
          <w:rFonts w:ascii="楷体" w:eastAsia="楷体" w:hAnsi="楷体" w:cs="楷体_GB2312" w:hint="eastAsia"/>
          <w:b/>
          <w:bCs/>
          <w:spacing w:val="-4"/>
          <w:sz w:val="32"/>
          <w:szCs w:val="32"/>
        </w:rPr>
        <w:t>（</w:t>
      </w:r>
      <w:r>
        <w:rPr>
          <w:rFonts w:ascii="楷体" w:eastAsia="楷体" w:hAnsi="楷体" w:cs="楷体_GB2312" w:hint="eastAsia"/>
          <w:b/>
          <w:bCs/>
          <w:spacing w:val="-4"/>
          <w:sz w:val="32"/>
          <w:szCs w:val="32"/>
        </w:rPr>
        <w:t>三</w:t>
      </w:r>
      <w:r>
        <w:rPr>
          <w:rFonts w:ascii="楷体" w:eastAsia="楷体" w:hAnsi="楷体" w:cs="楷体_GB2312" w:hint="eastAsia"/>
          <w:b/>
          <w:bCs/>
          <w:spacing w:val="-4"/>
          <w:sz w:val="32"/>
          <w:szCs w:val="32"/>
        </w:rPr>
        <w:t>）资</w:t>
      </w:r>
      <w:r>
        <w:rPr>
          <w:rFonts w:ascii="楷体" w:eastAsia="楷体" w:hAnsi="楷体" w:cs="楷体_GB2312" w:hint="eastAsia"/>
          <w:b/>
          <w:bCs/>
          <w:spacing w:val="-4"/>
          <w:sz w:val="32"/>
          <w:szCs w:val="32"/>
        </w:rPr>
        <w:t>格审查</w:t>
      </w:r>
    </w:p>
    <w:p w:rsidR="00000000" w:rsidRDefault="003816D9">
      <w:pPr>
        <w:spacing w:line="560" w:lineRule="exact"/>
        <w:ind w:firstLineChars="200" w:firstLine="624"/>
        <w:rPr>
          <w:rFonts w:ascii="仿宋_GB2312" w:eastAsia="仿宋_GB2312" w:hAnsi="仿宋" w:hint="eastAsia"/>
          <w:spacing w:val="-4"/>
          <w:sz w:val="32"/>
          <w:szCs w:val="32"/>
        </w:rPr>
      </w:pPr>
      <w:r>
        <w:rPr>
          <w:rFonts w:ascii="仿宋_GB2312" w:eastAsia="仿宋_GB2312" w:hAnsi="仿宋" w:hint="eastAsia"/>
          <w:spacing w:val="-4"/>
          <w:sz w:val="32"/>
          <w:szCs w:val="32"/>
        </w:rPr>
        <w:t>1.</w:t>
      </w:r>
      <w:r>
        <w:rPr>
          <w:rFonts w:ascii="仿宋_GB2312" w:eastAsia="仿宋_GB2312" w:hAnsi="仿宋" w:hint="eastAsia"/>
          <w:spacing w:val="-4"/>
          <w:sz w:val="32"/>
          <w:szCs w:val="32"/>
        </w:rPr>
        <w:t>资格审查在现场报名时一并进行。</w:t>
      </w:r>
    </w:p>
    <w:p w:rsidR="00000000" w:rsidRDefault="003816D9">
      <w:pPr>
        <w:spacing w:line="560" w:lineRule="exact"/>
        <w:ind w:firstLineChars="200" w:firstLine="624"/>
        <w:rPr>
          <w:rFonts w:ascii="仿宋_GB2312" w:eastAsia="仿宋_GB2312" w:hAnsi="仿宋" w:hint="eastAsia"/>
          <w:spacing w:val="-4"/>
          <w:sz w:val="32"/>
          <w:szCs w:val="32"/>
        </w:rPr>
      </w:pPr>
      <w:r>
        <w:rPr>
          <w:rFonts w:ascii="仿宋_GB2312" w:eastAsia="仿宋_GB2312" w:hAnsi="仿宋" w:hint="eastAsia"/>
          <w:spacing w:val="-4"/>
          <w:sz w:val="32"/>
          <w:szCs w:val="32"/>
        </w:rPr>
        <w:t>2</w:t>
      </w:r>
      <w:r>
        <w:rPr>
          <w:rFonts w:ascii="仿宋_GB2312" w:eastAsia="仿宋_GB2312" w:hAnsi="仿宋" w:hint="eastAsia"/>
          <w:spacing w:val="-4"/>
          <w:sz w:val="32"/>
          <w:szCs w:val="32"/>
        </w:rPr>
        <w:t>.</w:t>
      </w:r>
      <w:r>
        <w:rPr>
          <w:rFonts w:ascii="仿宋_GB2312" w:eastAsia="仿宋_GB2312" w:hAnsi="仿宋" w:hint="eastAsia"/>
          <w:spacing w:val="-4"/>
          <w:sz w:val="32"/>
          <w:szCs w:val="32"/>
        </w:rPr>
        <w:t>现场资格审查合格后，不得再改报其他岗位。</w:t>
      </w:r>
    </w:p>
    <w:p w:rsidR="00000000" w:rsidRDefault="003816D9">
      <w:pPr>
        <w:spacing w:line="560" w:lineRule="exact"/>
        <w:ind w:firstLineChars="200" w:firstLine="624"/>
        <w:rPr>
          <w:rFonts w:ascii="仿宋_GB2312" w:eastAsia="仿宋_GB2312" w:hAnsi="仿宋" w:hint="eastAsia"/>
          <w:spacing w:val="-4"/>
          <w:sz w:val="32"/>
          <w:szCs w:val="32"/>
        </w:rPr>
      </w:pPr>
      <w:r>
        <w:rPr>
          <w:rFonts w:ascii="仿宋_GB2312" w:eastAsia="仿宋_GB2312" w:hAnsi="仿宋" w:hint="eastAsia"/>
          <w:spacing w:val="-4"/>
          <w:sz w:val="32"/>
          <w:szCs w:val="32"/>
        </w:rPr>
        <w:t>3</w:t>
      </w:r>
      <w:r>
        <w:rPr>
          <w:rFonts w:ascii="仿宋_GB2312" w:eastAsia="仿宋_GB2312" w:hAnsi="仿宋" w:hint="eastAsia"/>
          <w:spacing w:val="-4"/>
          <w:sz w:val="32"/>
          <w:szCs w:val="32"/>
        </w:rPr>
        <w:t>.</w:t>
      </w:r>
      <w:r>
        <w:rPr>
          <w:rFonts w:ascii="仿宋_GB2312" w:eastAsia="仿宋_GB2312" w:hAnsi="仿宋" w:hint="eastAsia"/>
          <w:spacing w:val="-4"/>
          <w:sz w:val="32"/>
          <w:szCs w:val="32"/>
        </w:rPr>
        <w:t>资格</w:t>
      </w:r>
      <w:r>
        <w:rPr>
          <w:rFonts w:ascii="仿宋_GB2312" w:eastAsia="仿宋_GB2312" w:hAnsi="仿宋" w:cs="仿宋_GB2312" w:hint="eastAsia"/>
          <w:spacing w:val="-4"/>
          <w:sz w:val="32"/>
          <w:szCs w:val="32"/>
        </w:rPr>
        <w:t>审查贯穿</w:t>
      </w:r>
      <w:r>
        <w:rPr>
          <w:rFonts w:ascii="仿宋_GB2312" w:eastAsia="仿宋_GB2312" w:hAnsi="仿宋" w:cs="仿宋_GB2312" w:hint="eastAsia"/>
          <w:spacing w:val="-4"/>
          <w:sz w:val="32"/>
          <w:szCs w:val="32"/>
        </w:rPr>
        <w:t>考核</w:t>
      </w:r>
      <w:r>
        <w:rPr>
          <w:rFonts w:ascii="仿宋_GB2312" w:eastAsia="仿宋_GB2312" w:hAnsi="仿宋" w:cs="仿宋_GB2312" w:hint="eastAsia"/>
          <w:spacing w:val="-4"/>
          <w:sz w:val="32"/>
          <w:szCs w:val="32"/>
        </w:rPr>
        <w:t>聘用</w:t>
      </w:r>
      <w:r>
        <w:rPr>
          <w:rFonts w:ascii="仿宋_GB2312" w:eastAsia="仿宋_GB2312" w:hAnsi="仿宋" w:hint="eastAsia"/>
          <w:spacing w:val="-4"/>
          <w:sz w:val="32"/>
          <w:szCs w:val="32"/>
        </w:rPr>
        <w:t>工作全过程，任何环节发现</w:t>
      </w:r>
      <w:r>
        <w:rPr>
          <w:rFonts w:ascii="仿宋_GB2312" w:eastAsia="仿宋_GB2312" w:hAnsi="仿宋" w:hint="eastAsia"/>
          <w:spacing w:val="-4"/>
          <w:sz w:val="32"/>
          <w:szCs w:val="32"/>
        </w:rPr>
        <w:t>报考</w:t>
      </w:r>
      <w:r>
        <w:rPr>
          <w:rFonts w:ascii="仿宋_GB2312" w:eastAsia="仿宋_GB2312" w:hAnsi="仿宋" w:hint="eastAsia"/>
          <w:spacing w:val="-4"/>
          <w:sz w:val="32"/>
          <w:szCs w:val="32"/>
        </w:rPr>
        <w:t>人员不符合岗位报名条件或提供的材料弄虚作假，一经查实，取消参加</w:t>
      </w:r>
      <w:r>
        <w:rPr>
          <w:rFonts w:ascii="仿宋_GB2312" w:eastAsia="仿宋_GB2312" w:hAnsi="仿宋" w:hint="eastAsia"/>
          <w:spacing w:val="-4"/>
          <w:sz w:val="32"/>
          <w:szCs w:val="32"/>
        </w:rPr>
        <w:t>考核</w:t>
      </w:r>
      <w:r>
        <w:rPr>
          <w:rFonts w:ascii="仿宋_GB2312" w:eastAsia="仿宋_GB2312" w:hAnsi="仿宋" w:hint="eastAsia"/>
          <w:spacing w:val="-4"/>
          <w:sz w:val="32"/>
          <w:szCs w:val="32"/>
        </w:rPr>
        <w:t>聘用资格</w:t>
      </w:r>
      <w:r>
        <w:rPr>
          <w:rFonts w:ascii="仿宋_GB2312" w:eastAsia="仿宋_GB2312" w:hAnsi="仿宋" w:cs="仿宋_GB2312" w:hint="eastAsia"/>
          <w:spacing w:val="-4"/>
          <w:sz w:val="32"/>
          <w:szCs w:val="32"/>
        </w:rPr>
        <w:t>。</w:t>
      </w:r>
    </w:p>
    <w:p w:rsidR="00000000" w:rsidRDefault="003816D9">
      <w:pPr>
        <w:spacing w:line="560" w:lineRule="exact"/>
        <w:ind w:firstLineChars="147" w:firstLine="460"/>
        <w:rPr>
          <w:rFonts w:ascii="楷体" w:eastAsia="楷体" w:hAnsi="楷体" w:cs="楷体_GB2312" w:hint="eastAsia"/>
          <w:b/>
          <w:color w:val="000000"/>
          <w:spacing w:val="-4"/>
          <w:sz w:val="32"/>
          <w:szCs w:val="32"/>
        </w:rPr>
      </w:pPr>
      <w:r>
        <w:rPr>
          <w:rFonts w:ascii="楷体" w:eastAsia="楷体" w:hAnsi="楷体" w:cs="楷体_GB2312" w:hint="eastAsia"/>
          <w:b/>
          <w:spacing w:val="-4"/>
          <w:sz w:val="32"/>
          <w:szCs w:val="32"/>
        </w:rPr>
        <w:t>（</w:t>
      </w:r>
      <w:r>
        <w:rPr>
          <w:rFonts w:ascii="楷体" w:eastAsia="楷体" w:hAnsi="楷体" w:cs="楷体_GB2312" w:hint="eastAsia"/>
          <w:b/>
          <w:spacing w:val="-4"/>
          <w:sz w:val="32"/>
          <w:szCs w:val="32"/>
        </w:rPr>
        <w:t>四</w:t>
      </w:r>
      <w:r>
        <w:rPr>
          <w:rFonts w:ascii="楷体" w:eastAsia="楷体" w:hAnsi="楷体" w:cs="楷体_GB2312" w:hint="eastAsia"/>
          <w:b/>
          <w:spacing w:val="-4"/>
          <w:sz w:val="32"/>
          <w:szCs w:val="32"/>
        </w:rPr>
        <w:t>）</w:t>
      </w:r>
      <w:r>
        <w:rPr>
          <w:rFonts w:ascii="楷体" w:eastAsia="楷体" w:hAnsi="楷体" w:cs="楷体_GB2312" w:hint="eastAsia"/>
          <w:b/>
          <w:color w:val="000000"/>
          <w:spacing w:val="-4"/>
          <w:sz w:val="32"/>
          <w:szCs w:val="32"/>
        </w:rPr>
        <w:t>面试</w:t>
      </w:r>
    </w:p>
    <w:p w:rsidR="00000000" w:rsidRDefault="003816D9">
      <w:pPr>
        <w:spacing w:line="560" w:lineRule="exact"/>
        <w:ind w:firstLineChars="200" w:firstLine="624"/>
        <w:rPr>
          <w:rFonts w:ascii="仿宋_GB2312" w:eastAsia="仿宋_GB2312" w:hAnsi="仿宋" w:hint="eastAsia"/>
          <w:spacing w:val="-4"/>
          <w:sz w:val="32"/>
          <w:szCs w:val="32"/>
        </w:rPr>
      </w:pPr>
      <w:r>
        <w:rPr>
          <w:rFonts w:ascii="仿宋_GB2312" w:eastAsia="仿宋_GB2312" w:hAnsi="仿宋" w:hint="eastAsia"/>
          <w:spacing w:val="-4"/>
          <w:sz w:val="32"/>
          <w:szCs w:val="32"/>
        </w:rPr>
        <w:t>1.</w:t>
      </w:r>
      <w:r>
        <w:rPr>
          <w:rFonts w:ascii="仿宋_GB2312" w:eastAsia="仿宋_GB2312" w:hAnsi="仿宋" w:hint="eastAsia"/>
          <w:spacing w:val="-4"/>
          <w:sz w:val="32"/>
          <w:szCs w:val="32"/>
        </w:rPr>
        <w:t>面试</w:t>
      </w:r>
      <w:r>
        <w:rPr>
          <w:rFonts w:ascii="仿宋_GB2312" w:eastAsia="仿宋_GB2312" w:hAnsi="仿宋" w:hint="eastAsia"/>
          <w:spacing w:val="-4"/>
          <w:sz w:val="32"/>
          <w:szCs w:val="32"/>
        </w:rPr>
        <w:t>对象</w:t>
      </w:r>
    </w:p>
    <w:p w:rsidR="00000000" w:rsidRDefault="003816D9">
      <w:pPr>
        <w:spacing w:line="560" w:lineRule="exact"/>
        <w:ind w:firstLine="608"/>
        <w:rPr>
          <w:rFonts w:ascii="仿宋_GB2312" w:eastAsia="仿宋_GB2312" w:hAnsi="仿宋" w:hint="eastAsia"/>
          <w:spacing w:val="-4"/>
          <w:sz w:val="32"/>
          <w:szCs w:val="32"/>
        </w:rPr>
      </w:pPr>
      <w:r>
        <w:rPr>
          <w:rFonts w:ascii="仿宋_GB2312" w:eastAsia="仿宋_GB2312" w:hAnsi="仿宋" w:hint="eastAsia"/>
          <w:spacing w:val="-4"/>
          <w:sz w:val="32"/>
          <w:szCs w:val="32"/>
        </w:rPr>
        <w:t>资格审查合格人员确定为</w:t>
      </w:r>
      <w:r>
        <w:rPr>
          <w:rFonts w:ascii="仿宋_GB2312" w:eastAsia="仿宋_GB2312" w:hAnsi="仿宋" w:hint="eastAsia"/>
          <w:spacing w:val="-4"/>
          <w:sz w:val="32"/>
          <w:szCs w:val="32"/>
        </w:rPr>
        <w:t>面试</w:t>
      </w:r>
      <w:r>
        <w:rPr>
          <w:rFonts w:ascii="仿宋_GB2312" w:eastAsia="仿宋_GB2312" w:hAnsi="仿宋" w:hint="eastAsia"/>
          <w:spacing w:val="-4"/>
          <w:sz w:val="32"/>
          <w:szCs w:val="32"/>
        </w:rPr>
        <w:t>对象。</w:t>
      </w:r>
    </w:p>
    <w:p w:rsidR="00000000" w:rsidRDefault="003816D9">
      <w:pPr>
        <w:spacing w:line="560" w:lineRule="exact"/>
        <w:ind w:firstLine="608"/>
        <w:rPr>
          <w:rFonts w:ascii="仿宋_GB2312" w:eastAsia="仿宋_GB2312" w:hAnsi="仿宋" w:hint="eastAsia"/>
          <w:spacing w:val="-4"/>
          <w:sz w:val="32"/>
          <w:szCs w:val="32"/>
        </w:rPr>
      </w:pPr>
      <w:r>
        <w:rPr>
          <w:rFonts w:ascii="仿宋_GB2312" w:eastAsia="仿宋_GB2312" w:hAnsi="仿宋" w:hint="eastAsia"/>
          <w:spacing w:val="-4"/>
          <w:sz w:val="32"/>
          <w:szCs w:val="32"/>
        </w:rPr>
        <w:t>2.</w:t>
      </w:r>
      <w:r>
        <w:rPr>
          <w:rFonts w:ascii="仿宋_GB2312" w:eastAsia="仿宋_GB2312" w:hAnsi="仿宋" w:hint="eastAsia"/>
          <w:spacing w:val="-4"/>
          <w:sz w:val="32"/>
          <w:szCs w:val="32"/>
        </w:rPr>
        <w:t>开考比例与计划调整</w:t>
      </w:r>
    </w:p>
    <w:p w:rsidR="00000000" w:rsidRDefault="003816D9">
      <w:pPr>
        <w:spacing w:line="560" w:lineRule="exact"/>
        <w:ind w:firstLineChars="200" w:firstLine="624"/>
        <w:rPr>
          <w:rFonts w:ascii="仿宋_GB2312" w:eastAsia="仿宋_GB2312" w:hAnsi="仿宋" w:hint="eastAsia"/>
          <w:spacing w:val="-4"/>
          <w:sz w:val="32"/>
          <w:szCs w:val="32"/>
        </w:rPr>
      </w:pPr>
      <w:r>
        <w:rPr>
          <w:rFonts w:ascii="仿宋_GB2312" w:eastAsia="仿宋_GB2312" w:hAnsi="仿宋" w:hint="eastAsia"/>
          <w:spacing w:val="-4"/>
          <w:sz w:val="32"/>
          <w:szCs w:val="32"/>
        </w:rPr>
        <w:t>此次</w:t>
      </w:r>
      <w:r>
        <w:rPr>
          <w:rFonts w:ascii="仿宋_GB2312" w:eastAsia="仿宋_GB2312" w:hAnsi="仿宋" w:hint="eastAsia"/>
          <w:spacing w:val="-4"/>
          <w:sz w:val="32"/>
          <w:szCs w:val="32"/>
        </w:rPr>
        <w:t>考核聘用</w:t>
      </w:r>
      <w:r>
        <w:rPr>
          <w:rFonts w:ascii="仿宋_GB2312" w:eastAsia="仿宋_GB2312" w:hAnsi="仿宋" w:hint="eastAsia"/>
          <w:spacing w:val="-4"/>
          <w:sz w:val="32"/>
          <w:szCs w:val="32"/>
        </w:rPr>
        <w:t>岗位均不设置开考比例。资格审查合格人数少于</w:t>
      </w:r>
      <w:r>
        <w:rPr>
          <w:rFonts w:ascii="仿宋_GB2312" w:eastAsia="仿宋_GB2312" w:hAnsi="仿宋" w:hint="eastAsia"/>
          <w:spacing w:val="-4"/>
          <w:sz w:val="32"/>
          <w:szCs w:val="32"/>
        </w:rPr>
        <w:t>聘用</w:t>
      </w:r>
      <w:r>
        <w:rPr>
          <w:rFonts w:ascii="仿宋_GB2312" w:eastAsia="仿宋_GB2312" w:hAnsi="仿宋" w:hint="eastAsia"/>
          <w:spacing w:val="-4"/>
          <w:sz w:val="32"/>
          <w:szCs w:val="32"/>
        </w:rPr>
        <w:t>岗位计划数的，核减或取消该岗位</w:t>
      </w:r>
      <w:r>
        <w:rPr>
          <w:rFonts w:ascii="仿宋_GB2312" w:eastAsia="仿宋_GB2312" w:hAnsi="仿宋" w:hint="eastAsia"/>
          <w:spacing w:val="-4"/>
          <w:sz w:val="32"/>
          <w:szCs w:val="32"/>
        </w:rPr>
        <w:t>招聘</w:t>
      </w:r>
      <w:r>
        <w:rPr>
          <w:rFonts w:ascii="仿宋_GB2312" w:eastAsia="仿宋_GB2312" w:hAnsi="仿宋" w:hint="eastAsia"/>
          <w:spacing w:val="-4"/>
          <w:sz w:val="32"/>
          <w:szCs w:val="32"/>
        </w:rPr>
        <w:t>计划，在</w:t>
      </w:r>
      <w:r>
        <w:rPr>
          <w:rFonts w:ascii="仿宋_GB2312" w:eastAsia="仿宋_GB2312" w:hAnsi="仿宋" w:hint="eastAsia"/>
          <w:spacing w:val="-4"/>
          <w:sz w:val="32"/>
          <w:szCs w:val="32"/>
        </w:rPr>
        <w:t>面试</w:t>
      </w:r>
      <w:r>
        <w:rPr>
          <w:rFonts w:ascii="仿宋_GB2312" w:eastAsia="仿宋_GB2312" w:hAnsi="仿宋" w:hint="eastAsia"/>
          <w:spacing w:val="-4"/>
          <w:sz w:val="32"/>
          <w:szCs w:val="32"/>
        </w:rPr>
        <w:t>前发布公告。</w:t>
      </w:r>
    </w:p>
    <w:p w:rsidR="00000000" w:rsidRDefault="003816D9">
      <w:pPr>
        <w:spacing w:line="560" w:lineRule="exact"/>
        <w:rPr>
          <w:rFonts w:ascii="仿宋_GB2312" w:eastAsia="仿宋_GB2312" w:hAnsi="仿宋" w:hint="eastAsia"/>
          <w:spacing w:val="-4"/>
          <w:sz w:val="32"/>
          <w:szCs w:val="32"/>
        </w:rPr>
      </w:pPr>
      <w:r>
        <w:rPr>
          <w:rFonts w:ascii="仿宋_GB2312" w:eastAsia="仿宋_GB2312" w:hAnsi="仿宋" w:hint="eastAsia"/>
          <w:spacing w:val="-4"/>
          <w:sz w:val="32"/>
          <w:szCs w:val="32"/>
        </w:rPr>
        <w:t xml:space="preserve">    3.</w:t>
      </w:r>
      <w:r>
        <w:rPr>
          <w:rFonts w:ascii="仿宋_GB2312" w:eastAsia="仿宋_GB2312" w:hAnsi="仿宋" w:hint="eastAsia"/>
          <w:spacing w:val="-4"/>
          <w:sz w:val="32"/>
          <w:szCs w:val="32"/>
        </w:rPr>
        <w:t>面试</w:t>
      </w:r>
      <w:r>
        <w:rPr>
          <w:rFonts w:ascii="仿宋_GB2312" w:eastAsia="仿宋_GB2312" w:hAnsi="仿宋" w:hint="eastAsia"/>
          <w:spacing w:val="-4"/>
          <w:sz w:val="32"/>
          <w:szCs w:val="32"/>
        </w:rPr>
        <w:t>时间和地点</w:t>
      </w:r>
      <w:r>
        <w:rPr>
          <w:rFonts w:ascii="仿宋_GB2312" w:eastAsia="仿宋_GB2312" w:hAnsi="仿宋" w:hint="eastAsia"/>
          <w:spacing w:val="-4"/>
          <w:sz w:val="32"/>
          <w:szCs w:val="32"/>
        </w:rPr>
        <w:t>：</w:t>
      </w:r>
      <w:r>
        <w:rPr>
          <w:rFonts w:ascii="仿宋_GB2312" w:eastAsia="仿宋_GB2312" w:hAnsi="仿宋" w:hint="eastAsia"/>
          <w:sz w:val="32"/>
          <w:szCs w:val="32"/>
        </w:rPr>
        <w:t>详见准考证</w:t>
      </w:r>
      <w:r>
        <w:rPr>
          <w:rFonts w:ascii="仿宋_GB2312" w:eastAsia="仿宋_GB2312" w:hAnsi="仿宋" w:hint="eastAsia"/>
          <w:sz w:val="32"/>
          <w:szCs w:val="32"/>
        </w:rPr>
        <w:t>。</w:t>
      </w:r>
    </w:p>
    <w:p w:rsidR="00000000" w:rsidRDefault="003816D9">
      <w:pPr>
        <w:spacing w:line="560" w:lineRule="exact"/>
        <w:ind w:firstLineChars="200" w:firstLine="624"/>
        <w:rPr>
          <w:rFonts w:ascii="仿宋_GB2312" w:eastAsia="仿宋_GB2312" w:hAnsi="仿宋" w:hint="eastAsia"/>
          <w:spacing w:val="-4"/>
          <w:sz w:val="32"/>
          <w:szCs w:val="32"/>
        </w:rPr>
      </w:pPr>
      <w:r>
        <w:rPr>
          <w:rFonts w:ascii="仿宋_GB2312" w:eastAsia="仿宋_GB2312" w:hAnsi="仿宋" w:hint="eastAsia"/>
          <w:spacing w:val="-4"/>
          <w:sz w:val="32"/>
          <w:szCs w:val="32"/>
        </w:rPr>
        <w:t>4.</w:t>
      </w:r>
      <w:r>
        <w:rPr>
          <w:rFonts w:ascii="仿宋_GB2312" w:eastAsia="仿宋_GB2312" w:hAnsi="仿宋" w:hint="eastAsia"/>
          <w:spacing w:val="-4"/>
          <w:sz w:val="32"/>
          <w:szCs w:val="32"/>
        </w:rPr>
        <w:t>面试</w:t>
      </w:r>
      <w:r>
        <w:rPr>
          <w:rFonts w:ascii="仿宋_GB2312" w:eastAsia="仿宋_GB2312" w:hAnsi="仿宋" w:hint="eastAsia"/>
          <w:spacing w:val="-4"/>
          <w:sz w:val="32"/>
          <w:szCs w:val="32"/>
        </w:rPr>
        <w:t>形式</w:t>
      </w:r>
    </w:p>
    <w:p w:rsidR="00000000" w:rsidRDefault="003816D9">
      <w:pPr>
        <w:spacing w:line="560" w:lineRule="exact"/>
        <w:ind w:firstLineChars="200" w:firstLine="624"/>
        <w:rPr>
          <w:rFonts w:ascii="仿宋_GB2312" w:eastAsia="仿宋_GB2312" w:hAnsi="仿宋" w:hint="eastAsia"/>
          <w:spacing w:val="-4"/>
          <w:sz w:val="32"/>
          <w:szCs w:val="32"/>
        </w:rPr>
      </w:pPr>
      <w:r>
        <w:rPr>
          <w:rFonts w:ascii="仿宋_GB2312" w:eastAsia="仿宋_GB2312" w:hAnsi="仿宋" w:hint="eastAsia"/>
          <w:spacing w:val="-4"/>
          <w:sz w:val="32"/>
          <w:szCs w:val="32"/>
        </w:rPr>
        <w:t>面试</w:t>
      </w:r>
      <w:r>
        <w:rPr>
          <w:rFonts w:ascii="仿宋_GB2312" w:eastAsia="仿宋_GB2312" w:hAnsi="仿宋" w:hint="eastAsia"/>
          <w:spacing w:val="-4"/>
          <w:sz w:val="32"/>
          <w:szCs w:val="32"/>
        </w:rPr>
        <w:t>形式为</w:t>
      </w:r>
      <w:r>
        <w:rPr>
          <w:rFonts w:ascii="仿宋_GB2312" w:eastAsia="仿宋_GB2312" w:hAnsi="仿宋" w:hint="eastAsia"/>
          <w:spacing w:val="-4"/>
          <w:sz w:val="32"/>
          <w:szCs w:val="32"/>
        </w:rPr>
        <w:t>试教</w:t>
      </w:r>
      <w:r>
        <w:rPr>
          <w:rFonts w:ascii="仿宋_GB2312" w:eastAsia="仿宋_GB2312" w:hAnsi="仿宋" w:hint="eastAsia"/>
          <w:spacing w:val="-4"/>
          <w:sz w:val="32"/>
          <w:szCs w:val="32"/>
        </w:rPr>
        <w:t>（备课时间</w:t>
      </w:r>
      <w:r>
        <w:rPr>
          <w:rFonts w:ascii="仿宋_GB2312" w:eastAsia="仿宋_GB2312" w:hAnsi="仿宋" w:hint="eastAsia"/>
          <w:spacing w:val="-4"/>
          <w:sz w:val="32"/>
          <w:szCs w:val="32"/>
        </w:rPr>
        <w:t>40</w:t>
      </w:r>
      <w:r>
        <w:rPr>
          <w:rFonts w:ascii="仿宋_GB2312" w:eastAsia="仿宋_GB2312" w:hAnsi="仿宋" w:hint="eastAsia"/>
          <w:spacing w:val="-4"/>
          <w:sz w:val="32"/>
          <w:szCs w:val="32"/>
        </w:rPr>
        <w:t>分钟，</w:t>
      </w:r>
      <w:r>
        <w:rPr>
          <w:rFonts w:ascii="仿宋_GB2312" w:eastAsia="仿宋_GB2312" w:hAnsi="仿宋" w:hint="eastAsia"/>
          <w:spacing w:val="-4"/>
          <w:sz w:val="32"/>
          <w:szCs w:val="32"/>
        </w:rPr>
        <w:t>上课时间</w:t>
      </w:r>
      <w:r>
        <w:rPr>
          <w:rFonts w:ascii="仿宋_GB2312" w:eastAsia="仿宋_GB2312" w:hAnsi="仿宋" w:hint="eastAsia"/>
          <w:spacing w:val="-4"/>
          <w:sz w:val="32"/>
          <w:szCs w:val="32"/>
        </w:rPr>
        <w:t>1</w:t>
      </w:r>
      <w:r>
        <w:rPr>
          <w:rFonts w:ascii="仿宋_GB2312" w:eastAsia="仿宋_GB2312" w:hAnsi="仿宋" w:hint="eastAsia"/>
          <w:spacing w:val="-4"/>
          <w:sz w:val="32"/>
          <w:szCs w:val="32"/>
        </w:rPr>
        <w:t>0</w:t>
      </w:r>
      <w:r>
        <w:rPr>
          <w:rFonts w:ascii="仿宋_GB2312" w:eastAsia="仿宋_GB2312" w:hAnsi="仿宋" w:hint="eastAsia"/>
          <w:spacing w:val="-4"/>
          <w:sz w:val="32"/>
          <w:szCs w:val="32"/>
        </w:rPr>
        <w:t>分钟，省去学生活动时间，</w:t>
      </w:r>
      <w:r>
        <w:rPr>
          <w:rFonts w:ascii="仿宋_GB2312" w:eastAsia="仿宋_GB2312" w:hAnsi="仿宋" w:hint="eastAsia"/>
          <w:spacing w:val="-4"/>
          <w:sz w:val="32"/>
          <w:szCs w:val="32"/>
        </w:rPr>
        <w:t>面试教材为</w:t>
      </w:r>
      <w:r>
        <w:rPr>
          <w:rFonts w:ascii="仿宋_GB2312" w:eastAsia="仿宋_GB2312" w:hAnsi="仿宋" w:hint="eastAsia"/>
          <w:spacing w:val="-4"/>
          <w:sz w:val="32"/>
          <w:szCs w:val="32"/>
        </w:rPr>
        <w:t>2023</w:t>
      </w:r>
      <w:r>
        <w:rPr>
          <w:rFonts w:ascii="仿宋_GB2312" w:eastAsia="仿宋_GB2312" w:hAnsi="仿宋" w:hint="eastAsia"/>
          <w:spacing w:val="-4"/>
          <w:sz w:val="32"/>
          <w:szCs w:val="32"/>
        </w:rPr>
        <w:t>年春季</w:t>
      </w:r>
      <w:r>
        <w:rPr>
          <w:rFonts w:ascii="仿宋_GB2312" w:eastAsia="仿宋_GB2312" w:hAnsi="仿宋" w:hint="eastAsia"/>
          <w:spacing w:val="-4"/>
          <w:sz w:val="32"/>
          <w:szCs w:val="32"/>
        </w:rPr>
        <w:t>相应学科教材）。</w:t>
      </w:r>
    </w:p>
    <w:p w:rsidR="00000000" w:rsidRDefault="003816D9">
      <w:pPr>
        <w:spacing w:line="560" w:lineRule="exact"/>
        <w:ind w:firstLineChars="200" w:firstLine="624"/>
        <w:rPr>
          <w:rFonts w:ascii="仿宋_GB2312" w:eastAsia="仿宋_GB2312" w:hAnsi="仿宋" w:hint="eastAsia"/>
          <w:spacing w:val="-4"/>
          <w:sz w:val="32"/>
          <w:szCs w:val="32"/>
        </w:rPr>
      </w:pPr>
      <w:r>
        <w:rPr>
          <w:rFonts w:ascii="仿宋_GB2312" w:eastAsia="仿宋_GB2312" w:hAnsi="仿宋" w:hint="eastAsia"/>
          <w:spacing w:val="-4"/>
          <w:sz w:val="32"/>
          <w:szCs w:val="32"/>
        </w:rPr>
        <w:t>5.</w:t>
      </w:r>
      <w:r>
        <w:rPr>
          <w:rFonts w:ascii="仿宋_GB2312" w:eastAsia="仿宋_GB2312" w:hAnsi="仿宋" w:hint="eastAsia"/>
          <w:spacing w:val="-4"/>
          <w:sz w:val="32"/>
          <w:szCs w:val="32"/>
        </w:rPr>
        <w:t>面试</w:t>
      </w:r>
      <w:r>
        <w:rPr>
          <w:rFonts w:ascii="仿宋_GB2312" w:eastAsia="仿宋_GB2312" w:hAnsi="仿宋" w:hint="eastAsia"/>
          <w:spacing w:val="-4"/>
          <w:sz w:val="32"/>
          <w:szCs w:val="32"/>
        </w:rPr>
        <w:t>成绩</w:t>
      </w:r>
    </w:p>
    <w:p w:rsidR="00000000" w:rsidRDefault="003816D9">
      <w:pPr>
        <w:spacing w:line="560" w:lineRule="exact"/>
        <w:ind w:firstLineChars="200" w:firstLine="624"/>
        <w:rPr>
          <w:rFonts w:ascii="仿宋_GB2312" w:eastAsia="仿宋_GB2312" w:hAnsi="仿宋" w:hint="eastAsia"/>
          <w:spacing w:val="-4"/>
          <w:sz w:val="32"/>
          <w:szCs w:val="32"/>
        </w:rPr>
      </w:pPr>
      <w:r>
        <w:rPr>
          <w:rFonts w:ascii="仿宋_GB2312" w:eastAsia="仿宋_GB2312" w:hAnsi="仿宋" w:hint="eastAsia"/>
          <w:spacing w:val="-4"/>
          <w:sz w:val="32"/>
          <w:szCs w:val="32"/>
        </w:rPr>
        <w:t>面试</w:t>
      </w:r>
      <w:r>
        <w:rPr>
          <w:rFonts w:ascii="仿宋_GB2312" w:eastAsia="仿宋_GB2312" w:hAnsi="仿宋" w:hint="eastAsia"/>
          <w:spacing w:val="-4"/>
          <w:sz w:val="32"/>
          <w:szCs w:val="32"/>
        </w:rPr>
        <w:t>总分为</w:t>
      </w:r>
      <w:r>
        <w:rPr>
          <w:rFonts w:ascii="仿宋_GB2312" w:eastAsia="仿宋_GB2312" w:hAnsi="仿宋" w:hint="eastAsia"/>
          <w:spacing w:val="-4"/>
          <w:sz w:val="32"/>
          <w:szCs w:val="32"/>
        </w:rPr>
        <w:t>100</w:t>
      </w:r>
      <w:r>
        <w:rPr>
          <w:rFonts w:ascii="仿宋_GB2312" w:eastAsia="仿宋_GB2312" w:hAnsi="仿宋" w:hint="eastAsia"/>
          <w:spacing w:val="-4"/>
          <w:sz w:val="32"/>
          <w:szCs w:val="32"/>
        </w:rPr>
        <w:t>分。</w:t>
      </w:r>
      <w:r>
        <w:rPr>
          <w:rFonts w:ascii="仿宋_GB2312" w:eastAsia="仿宋_GB2312" w:hAnsi="仿宋" w:hint="eastAsia"/>
          <w:spacing w:val="-4"/>
          <w:sz w:val="32"/>
          <w:szCs w:val="32"/>
        </w:rPr>
        <w:t>面试</w:t>
      </w:r>
      <w:r>
        <w:rPr>
          <w:rFonts w:ascii="仿宋_GB2312" w:eastAsia="仿宋_GB2312" w:hAnsi="仿宋" w:hint="eastAsia"/>
          <w:sz w:val="32"/>
          <w:szCs w:val="32"/>
        </w:rPr>
        <w:t>成绩四舍五入保留到小数点后两位数字。</w:t>
      </w:r>
    </w:p>
    <w:p w:rsidR="00000000" w:rsidRDefault="003816D9">
      <w:pPr>
        <w:spacing w:line="560" w:lineRule="exact"/>
        <w:ind w:firstLineChars="200" w:firstLine="624"/>
        <w:rPr>
          <w:rFonts w:ascii="仿宋_GB2312" w:eastAsia="仿宋_GB2312" w:hAnsi="仿宋" w:cs="仿宋" w:hint="eastAsia"/>
          <w:spacing w:val="-4"/>
          <w:sz w:val="32"/>
          <w:szCs w:val="32"/>
        </w:rPr>
      </w:pPr>
      <w:r>
        <w:rPr>
          <w:rFonts w:ascii="仿宋_GB2312" w:eastAsia="仿宋_GB2312" w:hAnsi="仿宋" w:cs="仿宋" w:hint="eastAsia"/>
          <w:spacing w:val="-4"/>
          <w:sz w:val="32"/>
          <w:szCs w:val="32"/>
        </w:rPr>
        <w:lastRenderedPageBreak/>
        <w:t>6.</w:t>
      </w:r>
      <w:r>
        <w:rPr>
          <w:rFonts w:ascii="仿宋_GB2312" w:eastAsia="仿宋_GB2312" w:hAnsi="仿宋" w:cs="仿宋" w:hint="eastAsia"/>
          <w:spacing w:val="-4"/>
          <w:sz w:val="32"/>
          <w:szCs w:val="32"/>
        </w:rPr>
        <w:t>面试</w:t>
      </w:r>
      <w:r>
        <w:rPr>
          <w:rFonts w:ascii="仿宋_GB2312" w:eastAsia="仿宋_GB2312" w:hAnsi="仿宋" w:cs="仿宋" w:hint="eastAsia"/>
          <w:spacing w:val="-4"/>
          <w:sz w:val="32"/>
          <w:szCs w:val="32"/>
        </w:rPr>
        <w:t>最低合格分数</w:t>
      </w:r>
    </w:p>
    <w:p w:rsidR="00000000" w:rsidRDefault="003816D9">
      <w:pPr>
        <w:spacing w:line="560" w:lineRule="exact"/>
        <w:ind w:firstLineChars="200" w:firstLine="624"/>
        <w:rPr>
          <w:rFonts w:ascii="仿宋_GB2312" w:eastAsia="仿宋_GB2312" w:hAnsi="仿宋" w:cs="仿宋" w:hint="eastAsia"/>
          <w:spacing w:val="-4"/>
          <w:sz w:val="32"/>
          <w:szCs w:val="32"/>
        </w:rPr>
      </w:pPr>
      <w:r>
        <w:rPr>
          <w:rFonts w:ascii="仿宋_GB2312" w:eastAsia="仿宋_GB2312" w:hAnsi="仿宋" w:cs="仿宋" w:hint="eastAsia"/>
          <w:spacing w:val="-4"/>
          <w:sz w:val="32"/>
          <w:szCs w:val="32"/>
        </w:rPr>
        <w:t>面试</w:t>
      </w:r>
      <w:r>
        <w:rPr>
          <w:rFonts w:ascii="仿宋_GB2312" w:eastAsia="仿宋_GB2312" w:hAnsi="仿宋" w:cs="仿宋" w:hint="eastAsia"/>
          <w:spacing w:val="-4"/>
          <w:sz w:val="32"/>
          <w:szCs w:val="32"/>
        </w:rPr>
        <w:t>设置最低合格分数为</w:t>
      </w:r>
      <w:r>
        <w:rPr>
          <w:rFonts w:ascii="仿宋_GB2312" w:eastAsia="仿宋_GB2312" w:hAnsi="仿宋" w:cs="仿宋" w:hint="eastAsia"/>
          <w:spacing w:val="-4"/>
          <w:sz w:val="32"/>
          <w:szCs w:val="32"/>
        </w:rPr>
        <w:t>80</w:t>
      </w:r>
      <w:r>
        <w:rPr>
          <w:rFonts w:ascii="仿宋_GB2312" w:eastAsia="仿宋_GB2312" w:hAnsi="仿宋" w:cs="仿宋" w:hint="eastAsia"/>
          <w:spacing w:val="-4"/>
          <w:sz w:val="32"/>
          <w:szCs w:val="32"/>
        </w:rPr>
        <w:t>分，</w:t>
      </w:r>
      <w:r>
        <w:rPr>
          <w:rFonts w:ascii="仿宋_GB2312" w:eastAsia="仿宋_GB2312" w:hAnsi="仿宋" w:cs="仿宋" w:hint="eastAsia"/>
          <w:spacing w:val="-4"/>
          <w:sz w:val="32"/>
          <w:szCs w:val="32"/>
        </w:rPr>
        <w:t>面试</w:t>
      </w:r>
      <w:r>
        <w:rPr>
          <w:rFonts w:ascii="仿宋_GB2312" w:eastAsia="仿宋_GB2312" w:hAnsi="仿宋" w:cs="仿宋" w:hint="eastAsia"/>
          <w:spacing w:val="-4"/>
          <w:sz w:val="32"/>
          <w:szCs w:val="32"/>
        </w:rPr>
        <w:t>成绩在最低合格分数以下的不进入下一环节。</w:t>
      </w:r>
    </w:p>
    <w:p w:rsidR="00000000" w:rsidRDefault="003816D9">
      <w:pPr>
        <w:spacing w:line="560" w:lineRule="exact"/>
        <w:ind w:firstLineChars="200" w:firstLine="627"/>
        <w:rPr>
          <w:rFonts w:ascii="楷体" w:eastAsia="楷体" w:hAnsi="楷体" w:hint="eastAsia"/>
          <w:b/>
          <w:spacing w:val="-4"/>
          <w:sz w:val="32"/>
          <w:szCs w:val="32"/>
        </w:rPr>
      </w:pPr>
      <w:r>
        <w:rPr>
          <w:rFonts w:ascii="楷体" w:eastAsia="楷体" w:hAnsi="楷体" w:cs="楷体_GB2312" w:hint="eastAsia"/>
          <w:b/>
          <w:bCs/>
          <w:spacing w:val="-4"/>
          <w:sz w:val="32"/>
          <w:szCs w:val="32"/>
        </w:rPr>
        <w:t>（</w:t>
      </w:r>
      <w:r>
        <w:rPr>
          <w:rFonts w:ascii="楷体" w:eastAsia="楷体" w:hAnsi="楷体" w:cs="楷体_GB2312" w:hint="eastAsia"/>
          <w:b/>
          <w:bCs/>
          <w:spacing w:val="-4"/>
          <w:sz w:val="32"/>
          <w:szCs w:val="32"/>
        </w:rPr>
        <w:t>五</w:t>
      </w:r>
      <w:r>
        <w:rPr>
          <w:rFonts w:ascii="楷体" w:eastAsia="楷体" w:hAnsi="楷体" w:cs="楷体_GB2312" w:hint="eastAsia"/>
          <w:b/>
          <w:bCs/>
          <w:spacing w:val="-4"/>
          <w:sz w:val="32"/>
          <w:szCs w:val="32"/>
        </w:rPr>
        <w:t>）体检</w:t>
      </w:r>
    </w:p>
    <w:p w:rsidR="00000000" w:rsidRDefault="003816D9">
      <w:pPr>
        <w:snapToGrid w:val="0"/>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体检工作由</w:t>
      </w:r>
      <w:r>
        <w:rPr>
          <w:rFonts w:ascii="仿宋" w:eastAsia="仿宋" w:hAnsi="仿宋" w:cs="仿宋" w:hint="eastAsia"/>
          <w:color w:val="000000"/>
          <w:sz w:val="32"/>
          <w:szCs w:val="32"/>
        </w:rPr>
        <w:t>县公开招聘教师工作领导小组办公室</w:t>
      </w:r>
      <w:r>
        <w:rPr>
          <w:rFonts w:ascii="仿宋" w:eastAsia="仿宋" w:hAnsi="仿宋" w:cs="仿宋" w:hint="eastAsia"/>
          <w:color w:val="000000"/>
          <w:sz w:val="32"/>
          <w:szCs w:val="32"/>
        </w:rPr>
        <w:t>统一组织实施</w:t>
      </w:r>
      <w:r>
        <w:rPr>
          <w:rFonts w:ascii="仿宋" w:eastAsia="仿宋" w:hAnsi="仿宋" w:cs="仿宋" w:hint="eastAsia"/>
          <w:color w:val="000000"/>
          <w:sz w:val="32"/>
          <w:szCs w:val="32"/>
        </w:rPr>
        <w:t>，在指定机构进行</w:t>
      </w:r>
      <w:r>
        <w:rPr>
          <w:rFonts w:ascii="仿宋" w:eastAsia="仿宋" w:hAnsi="仿宋" w:cs="仿宋" w:hint="eastAsia"/>
          <w:color w:val="000000"/>
          <w:sz w:val="32"/>
          <w:szCs w:val="32"/>
        </w:rPr>
        <w:t>。体检标准参照《关于修订〈公务员录用体检通用标准</w:t>
      </w:r>
      <w:r>
        <w:rPr>
          <w:rFonts w:ascii="仿宋" w:eastAsia="仿宋" w:hAnsi="仿宋" w:cs="仿宋" w:hint="eastAsia"/>
          <w:color w:val="000000"/>
          <w:sz w:val="32"/>
          <w:szCs w:val="32"/>
        </w:rPr>
        <w:t>(</w:t>
      </w:r>
      <w:r>
        <w:rPr>
          <w:rFonts w:ascii="仿宋" w:eastAsia="仿宋" w:hAnsi="仿宋" w:cs="仿宋" w:hint="eastAsia"/>
          <w:color w:val="000000"/>
          <w:sz w:val="32"/>
          <w:szCs w:val="32"/>
        </w:rPr>
        <w:t>试行</w:t>
      </w:r>
      <w:r>
        <w:rPr>
          <w:rFonts w:ascii="仿宋" w:eastAsia="仿宋" w:hAnsi="仿宋" w:cs="仿宋" w:hint="eastAsia"/>
          <w:color w:val="000000"/>
          <w:sz w:val="32"/>
          <w:szCs w:val="32"/>
        </w:rPr>
        <w:t>)</w:t>
      </w:r>
      <w:r>
        <w:rPr>
          <w:rFonts w:ascii="仿宋" w:eastAsia="仿宋" w:hAnsi="仿宋" w:cs="仿宋" w:hint="eastAsia"/>
          <w:color w:val="000000"/>
          <w:sz w:val="32"/>
          <w:szCs w:val="32"/>
        </w:rPr>
        <w:t>〉</w:t>
      </w:r>
      <w:r>
        <w:rPr>
          <w:rFonts w:ascii="仿宋" w:eastAsia="仿宋" w:hAnsi="仿宋" w:cs="仿宋" w:hint="eastAsia"/>
          <w:color w:val="000000"/>
          <w:sz w:val="32"/>
          <w:szCs w:val="32"/>
        </w:rPr>
        <w:t>及</w:t>
      </w:r>
      <w:r>
        <w:rPr>
          <w:rFonts w:ascii="仿宋" w:eastAsia="仿宋" w:hAnsi="仿宋" w:cs="仿宋" w:hint="eastAsia"/>
          <w:color w:val="000000"/>
          <w:sz w:val="32"/>
          <w:szCs w:val="32"/>
        </w:rPr>
        <w:t>〈公务员录用体检操作手册（试行）〉有关内容的通知》（人社部发〔</w:t>
      </w:r>
      <w:r>
        <w:rPr>
          <w:rFonts w:ascii="仿宋" w:eastAsia="仿宋" w:hAnsi="仿宋" w:cs="仿宋" w:hint="eastAsia"/>
          <w:color w:val="000000"/>
          <w:sz w:val="32"/>
          <w:szCs w:val="32"/>
        </w:rPr>
        <w:t>2016</w:t>
      </w:r>
      <w:r>
        <w:rPr>
          <w:rFonts w:ascii="仿宋" w:eastAsia="仿宋" w:hAnsi="仿宋" w:cs="仿宋" w:hint="eastAsia"/>
          <w:color w:val="000000"/>
          <w:sz w:val="32"/>
          <w:szCs w:val="32"/>
        </w:rPr>
        <w:t>〕</w:t>
      </w:r>
      <w:r>
        <w:rPr>
          <w:rFonts w:ascii="仿宋" w:eastAsia="仿宋" w:hAnsi="仿宋" w:cs="仿宋" w:hint="eastAsia"/>
          <w:color w:val="000000"/>
          <w:sz w:val="32"/>
          <w:szCs w:val="32"/>
        </w:rPr>
        <w:t>140</w:t>
      </w:r>
      <w:r>
        <w:rPr>
          <w:rFonts w:ascii="仿宋" w:eastAsia="仿宋" w:hAnsi="仿宋" w:cs="仿宋" w:hint="eastAsia"/>
          <w:color w:val="000000"/>
          <w:sz w:val="32"/>
          <w:szCs w:val="32"/>
        </w:rPr>
        <w:t>号）的有关规定执行</w:t>
      </w:r>
      <w:r>
        <w:rPr>
          <w:rFonts w:ascii="仿宋" w:eastAsia="仿宋" w:hAnsi="仿宋" w:cs="仿宋" w:hint="eastAsia"/>
          <w:color w:val="000000"/>
          <w:sz w:val="32"/>
          <w:szCs w:val="32"/>
        </w:rPr>
        <w:t>,</w:t>
      </w:r>
      <w:r>
        <w:rPr>
          <w:rFonts w:ascii="仿宋" w:eastAsia="仿宋" w:hAnsi="仿宋" w:cs="仿宋" w:hint="eastAsia"/>
          <w:color w:val="000000"/>
          <w:sz w:val="32"/>
          <w:szCs w:val="32"/>
        </w:rPr>
        <w:t>并进行</w:t>
      </w:r>
      <w:r>
        <w:rPr>
          <w:rFonts w:ascii="仿宋_GB2312" w:eastAsia="仿宋_GB2312" w:hAnsi="仿宋_GB2312" w:cs="仿宋_GB2312" w:hint="eastAsia"/>
          <w:color w:val="000000"/>
          <w:sz w:val="32"/>
          <w:szCs w:val="32"/>
        </w:rPr>
        <w:t>毒品毛发检测</w:t>
      </w:r>
      <w:r>
        <w:rPr>
          <w:rFonts w:ascii="仿宋_GB2312" w:eastAsia="仿宋_GB2312" w:hAnsi="仿宋_GB2312" w:cs="仿宋_GB2312"/>
          <w:color w:val="000000"/>
          <w:sz w:val="32"/>
          <w:szCs w:val="32"/>
        </w:rPr>
        <w:t>。</w:t>
      </w:r>
    </w:p>
    <w:p w:rsidR="00000000" w:rsidRDefault="003816D9">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体检费用由考生自理，体检地点另行通知。</w:t>
      </w:r>
    </w:p>
    <w:p w:rsidR="00000000" w:rsidRDefault="003816D9">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w:t>
      </w:r>
      <w:r>
        <w:rPr>
          <w:rFonts w:ascii="仿宋" w:eastAsia="仿宋" w:hAnsi="仿宋" w:cs="宋体" w:hint="eastAsia"/>
          <w:color w:val="000000"/>
          <w:sz w:val="32"/>
          <w:szCs w:val="32"/>
        </w:rPr>
        <w:t>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w:t>
      </w:r>
      <w:r>
        <w:rPr>
          <w:rFonts w:ascii="仿宋" w:eastAsia="仿宋" w:hAnsi="仿宋" w:cs="宋体" w:hint="eastAsia"/>
          <w:color w:val="000000"/>
          <w:sz w:val="32"/>
          <w:szCs w:val="32"/>
        </w:rPr>
        <w:t>17:30</w:t>
      </w:r>
      <w:r>
        <w:rPr>
          <w:rFonts w:ascii="仿宋" w:eastAsia="仿宋" w:hAnsi="仿宋" w:cs="宋体" w:hint="eastAsia"/>
          <w:color w:val="000000"/>
          <w:sz w:val="32"/>
          <w:szCs w:val="32"/>
        </w:rPr>
        <w:t>。报考人员对非当日、非当场复检的体检项目结果有疑问时，可以在接到体检结论通知之日起</w:t>
      </w:r>
      <w:r>
        <w:rPr>
          <w:rFonts w:ascii="仿宋" w:eastAsia="仿宋" w:hAnsi="仿宋" w:cs="宋体" w:hint="eastAsia"/>
          <w:color w:val="000000"/>
          <w:sz w:val="32"/>
          <w:szCs w:val="32"/>
        </w:rPr>
        <w:t>7</w:t>
      </w:r>
      <w:r>
        <w:rPr>
          <w:rFonts w:ascii="仿宋" w:eastAsia="仿宋" w:hAnsi="仿宋" w:cs="宋体" w:hint="eastAsia"/>
          <w:color w:val="000000"/>
          <w:sz w:val="32"/>
          <w:szCs w:val="32"/>
        </w:rPr>
        <w:t>日内向招聘办提交复检申请。当日复检、当场复检及非当日、非当场复检都只能进行一次，复检内容为对体检结论有影响的项目，体检结果以复检结论为准。</w:t>
      </w:r>
    </w:p>
    <w:p w:rsidR="00000000" w:rsidRDefault="003816D9">
      <w:pPr>
        <w:pStyle w:val="p16"/>
        <w:widowControl w:val="0"/>
        <w:autoSpaceDN w:val="0"/>
        <w:spacing w:line="560" w:lineRule="exact"/>
        <w:ind w:firstLineChars="200" w:firstLine="640"/>
        <w:rPr>
          <w:rFonts w:ascii="仿宋" w:eastAsia="仿宋" w:hAnsi="仿宋" w:cs="宋体" w:hint="eastAsia"/>
          <w:color w:val="000000"/>
          <w:kern w:val="2"/>
          <w:sz w:val="32"/>
          <w:szCs w:val="32"/>
        </w:rPr>
      </w:pPr>
      <w:r>
        <w:rPr>
          <w:rFonts w:ascii="仿宋" w:eastAsia="仿宋" w:hAnsi="仿宋" w:cs="宋体" w:hint="eastAsia"/>
          <w:color w:val="000000"/>
          <w:kern w:val="2"/>
          <w:sz w:val="32"/>
          <w:szCs w:val="32"/>
        </w:rPr>
        <w:t>4.</w:t>
      </w:r>
      <w:r>
        <w:rPr>
          <w:rFonts w:ascii="仿宋" w:eastAsia="仿宋" w:hAnsi="仿宋" w:cs="宋体" w:hint="eastAsia"/>
          <w:color w:val="000000"/>
          <w:kern w:val="2"/>
          <w:sz w:val="32"/>
          <w:szCs w:val="32"/>
        </w:rPr>
        <w:t>不按规定要求参加体检的，视为自动放弃体检，体检若出现不合格者或弃权者，不再递补。</w:t>
      </w:r>
      <w:r>
        <w:rPr>
          <w:rFonts w:ascii="仿宋_GB2312" w:eastAsia="仿宋_GB2312" w:hAnsi="仿宋" w:hint="eastAsia"/>
          <w:sz w:val="32"/>
          <w:szCs w:val="32"/>
        </w:rPr>
        <w:t>体检对象</w:t>
      </w:r>
      <w:r>
        <w:rPr>
          <w:rFonts w:ascii="仿宋_GB2312" w:eastAsia="仿宋_GB2312" w:hAnsi="仿宋" w:hint="eastAsia"/>
          <w:sz w:val="32"/>
          <w:szCs w:val="32"/>
        </w:rPr>
        <w:t>在体检过程中弄虚作假或者故意隐瞒真实情况的，按有关规定处理</w:t>
      </w:r>
      <w:r>
        <w:rPr>
          <w:rFonts w:ascii="仿宋" w:eastAsia="仿宋" w:hAnsi="仿宋" w:cs="宋体" w:hint="eastAsia"/>
          <w:color w:val="000000"/>
          <w:kern w:val="2"/>
          <w:sz w:val="32"/>
          <w:szCs w:val="32"/>
        </w:rPr>
        <w:t>。</w:t>
      </w:r>
    </w:p>
    <w:p w:rsidR="00000000" w:rsidRDefault="003816D9">
      <w:pPr>
        <w:spacing w:line="560" w:lineRule="exact"/>
        <w:ind w:firstLineChars="200" w:firstLine="627"/>
        <w:rPr>
          <w:rFonts w:ascii="楷体" w:eastAsia="楷体" w:hAnsi="楷体" w:cs="楷体_GB2312" w:hint="eastAsia"/>
          <w:b/>
          <w:bCs/>
          <w:spacing w:val="-4"/>
          <w:sz w:val="32"/>
          <w:szCs w:val="32"/>
        </w:rPr>
      </w:pPr>
      <w:r>
        <w:rPr>
          <w:rFonts w:ascii="楷体" w:eastAsia="楷体" w:hAnsi="楷体" w:cs="楷体_GB2312" w:hint="eastAsia"/>
          <w:b/>
          <w:bCs/>
          <w:spacing w:val="-4"/>
          <w:sz w:val="32"/>
          <w:szCs w:val="32"/>
        </w:rPr>
        <w:t>（</w:t>
      </w:r>
      <w:r>
        <w:rPr>
          <w:rFonts w:ascii="楷体" w:eastAsia="楷体" w:hAnsi="楷体" w:cs="楷体_GB2312" w:hint="eastAsia"/>
          <w:b/>
          <w:bCs/>
          <w:spacing w:val="-4"/>
          <w:sz w:val="32"/>
          <w:szCs w:val="32"/>
        </w:rPr>
        <w:t>六</w:t>
      </w:r>
      <w:r>
        <w:rPr>
          <w:rFonts w:ascii="楷体" w:eastAsia="楷体" w:hAnsi="楷体" w:cs="楷体_GB2312" w:hint="eastAsia"/>
          <w:b/>
          <w:bCs/>
          <w:spacing w:val="-4"/>
          <w:sz w:val="32"/>
          <w:szCs w:val="32"/>
        </w:rPr>
        <w:t>）考察</w:t>
      </w:r>
    </w:p>
    <w:p w:rsidR="00000000" w:rsidRDefault="003816D9">
      <w:pPr>
        <w:spacing w:line="560" w:lineRule="exact"/>
        <w:ind w:firstLineChars="200" w:firstLine="624"/>
        <w:rPr>
          <w:rFonts w:ascii="仿宋_GB2312" w:eastAsia="仿宋_GB2312" w:hAnsi="仿宋" w:hint="eastAsia"/>
          <w:spacing w:val="-4"/>
          <w:sz w:val="32"/>
          <w:szCs w:val="32"/>
        </w:rPr>
      </w:pPr>
      <w:r>
        <w:rPr>
          <w:rFonts w:ascii="仿宋_GB2312" w:eastAsia="仿宋_GB2312" w:hAnsi="仿宋" w:hint="eastAsia"/>
          <w:spacing w:val="-4"/>
          <w:sz w:val="32"/>
          <w:szCs w:val="32"/>
        </w:rPr>
        <w:t>体检合格人员确定为考察对象。考察侧重于思想政治表现、</w:t>
      </w:r>
      <w:r>
        <w:rPr>
          <w:rFonts w:ascii="仿宋_GB2312" w:eastAsia="仿宋_GB2312" w:hAnsi="仿宋" w:hint="eastAsia"/>
          <w:spacing w:val="-4"/>
          <w:sz w:val="32"/>
          <w:szCs w:val="32"/>
        </w:rPr>
        <w:lastRenderedPageBreak/>
        <w:t>遵纪守法、道德品质、</w:t>
      </w:r>
      <w:r>
        <w:rPr>
          <w:rFonts w:ascii="仿宋_GB2312" w:eastAsia="仿宋_GB2312" w:hAnsi="仿宋" w:hint="eastAsia"/>
          <w:spacing w:val="-4"/>
          <w:sz w:val="32"/>
          <w:szCs w:val="32"/>
        </w:rPr>
        <w:t>业</w:t>
      </w:r>
      <w:r>
        <w:rPr>
          <w:rFonts w:ascii="仿宋_GB2312" w:eastAsia="仿宋_GB2312" w:hAnsi="仿宋" w:hint="eastAsia"/>
          <w:spacing w:val="-4"/>
          <w:sz w:val="32"/>
          <w:szCs w:val="32"/>
        </w:rPr>
        <w:t>务能力</w:t>
      </w:r>
      <w:r>
        <w:rPr>
          <w:rFonts w:ascii="仿宋_GB2312" w:eastAsia="仿宋_GB2312" w:hAnsi="仿宋" w:hint="eastAsia"/>
          <w:spacing w:val="-4"/>
          <w:sz w:val="32"/>
          <w:szCs w:val="32"/>
        </w:rPr>
        <w:t>、工作实绩</w:t>
      </w:r>
      <w:r>
        <w:rPr>
          <w:rFonts w:ascii="仿宋_GB2312" w:eastAsia="仿宋_GB2312" w:hAnsi="仿宋" w:hint="eastAsia"/>
          <w:spacing w:val="-4"/>
          <w:sz w:val="32"/>
          <w:szCs w:val="32"/>
        </w:rPr>
        <w:t>等，同时对考察对象资格条件</w:t>
      </w:r>
      <w:r>
        <w:rPr>
          <w:rFonts w:ascii="仿宋_GB2312" w:eastAsia="仿宋_GB2312" w:hAnsi="仿宋" w:hint="eastAsia"/>
          <w:spacing w:val="-4"/>
          <w:sz w:val="32"/>
          <w:szCs w:val="32"/>
        </w:rPr>
        <w:t>再次</w:t>
      </w:r>
      <w:r>
        <w:rPr>
          <w:rFonts w:ascii="仿宋_GB2312" w:eastAsia="仿宋_GB2312" w:hAnsi="仿宋" w:hint="eastAsia"/>
          <w:spacing w:val="-4"/>
          <w:sz w:val="32"/>
          <w:szCs w:val="32"/>
        </w:rPr>
        <w:t>进行复</w:t>
      </w:r>
      <w:r>
        <w:rPr>
          <w:rFonts w:ascii="仿宋_GB2312" w:eastAsia="仿宋_GB2312" w:hAnsi="仿宋" w:hint="eastAsia"/>
          <w:spacing w:val="-4"/>
          <w:sz w:val="32"/>
          <w:szCs w:val="32"/>
        </w:rPr>
        <w:t>审，考察若出现不合格者或弃权者，不再递补</w:t>
      </w:r>
      <w:r>
        <w:rPr>
          <w:rFonts w:ascii="仿宋_GB2312" w:eastAsia="仿宋_GB2312" w:hAnsi="仿宋" w:hint="eastAsia"/>
          <w:spacing w:val="-4"/>
          <w:sz w:val="32"/>
          <w:szCs w:val="32"/>
        </w:rPr>
        <w:t>。</w:t>
      </w:r>
    </w:p>
    <w:p w:rsidR="00000000" w:rsidRDefault="003816D9">
      <w:pPr>
        <w:spacing w:line="560" w:lineRule="exact"/>
        <w:ind w:firstLineChars="225" w:firstLine="705"/>
        <w:rPr>
          <w:rFonts w:ascii="楷体" w:eastAsia="楷体" w:hAnsi="楷体" w:hint="eastAsia"/>
          <w:b/>
          <w:spacing w:val="-4"/>
          <w:sz w:val="32"/>
          <w:szCs w:val="32"/>
        </w:rPr>
      </w:pPr>
      <w:r>
        <w:rPr>
          <w:rFonts w:ascii="楷体" w:eastAsia="楷体" w:hAnsi="楷体" w:cs="楷体_GB2312" w:hint="eastAsia"/>
          <w:b/>
          <w:bCs/>
          <w:spacing w:val="-4"/>
          <w:sz w:val="32"/>
          <w:szCs w:val="32"/>
        </w:rPr>
        <w:t>（</w:t>
      </w:r>
      <w:r>
        <w:rPr>
          <w:rFonts w:ascii="楷体" w:eastAsia="楷体" w:hAnsi="楷体" w:cs="楷体_GB2312" w:hint="eastAsia"/>
          <w:b/>
          <w:bCs/>
          <w:spacing w:val="-4"/>
          <w:sz w:val="32"/>
          <w:szCs w:val="32"/>
        </w:rPr>
        <w:t>七</w:t>
      </w:r>
      <w:r>
        <w:rPr>
          <w:rFonts w:ascii="楷体" w:eastAsia="楷体" w:hAnsi="楷体" w:cs="楷体_GB2312" w:hint="eastAsia"/>
          <w:b/>
          <w:bCs/>
          <w:spacing w:val="-4"/>
          <w:sz w:val="32"/>
          <w:szCs w:val="32"/>
        </w:rPr>
        <w:t>）公示</w:t>
      </w:r>
    </w:p>
    <w:p w:rsidR="00000000" w:rsidRDefault="003816D9">
      <w:pPr>
        <w:pStyle w:val="a7"/>
        <w:spacing w:beforeAutospacing="0" w:afterAutospacing="0" w:line="560" w:lineRule="exact"/>
        <w:ind w:firstLineChars="200" w:firstLine="624"/>
        <w:rPr>
          <w:rFonts w:ascii="仿宋" w:eastAsia="仿宋" w:hAnsi="仿宋" w:cs="仿宋" w:hint="eastAsia"/>
          <w:color w:val="000000"/>
          <w:sz w:val="32"/>
          <w:szCs w:val="32"/>
        </w:rPr>
      </w:pPr>
      <w:r>
        <w:rPr>
          <w:rFonts w:ascii="仿宋_GB2312" w:eastAsia="仿宋_GB2312" w:hAnsi="仿宋" w:hint="eastAsia"/>
          <w:spacing w:val="-4"/>
          <w:sz w:val="32"/>
          <w:szCs w:val="32"/>
        </w:rPr>
        <w:t>考察合格人员确定为拟聘用人员，</w:t>
      </w:r>
      <w:r>
        <w:rPr>
          <w:rFonts w:ascii="仿宋" w:eastAsia="仿宋" w:hAnsi="仿宋" w:cs="仿宋" w:hint="eastAsia"/>
          <w:color w:val="000000"/>
          <w:spacing w:val="-11"/>
          <w:sz w:val="32"/>
          <w:szCs w:val="32"/>
        </w:rPr>
        <w:t>在</w:t>
      </w:r>
      <w:r>
        <w:rPr>
          <w:rFonts w:ascii="仿宋_GB2312" w:eastAsia="仿宋_GB2312" w:hint="eastAsia"/>
          <w:color w:val="000000"/>
          <w:spacing w:val="-11"/>
          <w:sz w:val="32"/>
          <w:szCs w:val="32"/>
        </w:rPr>
        <w:t>衡山县</w:t>
      </w:r>
      <w:r>
        <w:rPr>
          <w:rFonts w:ascii="仿宋_GB2312" w:eastAsia="仿宋_GB2312" w:hint="eastAsia"/>
          <w:color w:val="000000"/>
          <w:spacing w:val="-11"/>
          <w:sz w:val="32"/>
          <w:szCs w:val="32"/>
        </w:rPr>
        <w:t>教育局网站和衡山县观湘学校内</w:t>
      </w:r>
      <w:r>
        <w:rPr>
          <w:rFonts w:ascii="仿宋_GB2312" w:eastAsia="仿宋_GB2312" w:hint="eastAsia"/>
          <w:color w:val="000000"/>
          <w:sz w:val="32"/>
          <w:szCs w:val="32"/>
        </w:rPr>
        <w:t>进行</w:t>
      </w:r>
      <w:r>
        <w:rPr>
          <w:rFonts w:ascii="仿宋" w:eastAsia="仿宋" w:hAnsi="仿宋" w:cs="仿宋" w:hint="eastAsia"/>
          <w:color w:val="000000"/>
          <w:sz w:val="32"/>
          <w:szCs w:val="32"/>
        </w:rPr>
        <w:t>公示，公示期为</w:t>
      </w:r>
      <w:r>
        <w:rPr>
          <w:rFonts w:ascii="仿宋" w:eastAsia="仿宋" w:hAnsi="仿宋" w:cs="仿宋" w:hint="eastAsia"/>
          <w:color w:val="000000"/>
          <w:sz w:val="32"/>
          <w:szCs w:val="32"/>
        </w:rPr>
        <w:t>7</w:t>
      </w:r>
      <w:r>
        <w:rPr>
          <w:rFonts w:ascii="仿宋" w:eastAsia="仿宋" w:hAnsi="仿宋" w:cs="仿宋" w:hint="eastAsia"/>
          <w:color w:val="000000"/>
          <w:sz w:val="32"/>
          <w:szCs w:val="32"/>
        </w:rPr>
        <w:t>个工作日</w:t>
      </w:r>
      <w:r>
        <w:rPr>
          <w:rFonts w:ascii="仿宋" w:eastAsia="仿宋" w:hAnsi="仿宋" w:cs="仿宋" w:hint="eastAsia"/>
          <w:color w:val="000000"/>
          <w:sz w:val="32"/>
          <w:szCs w:val="32"/>
        </w:rPr>
        <w:t>，</w:t>
      </w:r>
      <w:r>
        <w:rPr>
          <w:rFonts w:ascii="仿宋" w:eastAsia="仿宋" w:hAnsi="仿宋" w:hint="eastAsia"/>
          <w:color w:val="000000"/>
          <w:sz w:val="32"/>
          <w:szCs w:val="32"/>
        </w:rPr>
        <w:t>接受社会各界监督</w:t>
      </w:r>
      <w:r>
        <w:rPr>
          <w:rFonts w:ascii="仿宋" w:eastAsia="仿宋" w:hAnsi="仿宋" w:cs="仿宋" w:hint="eastAsia"/>
          <w:color w:val="000000"/>
          <w:sz w:val="32"/>
          <w:szCs w:val="32"/>
        </w:rPr>
        <w:t>。公示期间查实有严重问题影响聘用的，取消聘用资格。一</w:t>
      </w:r>
      <w:r>
        <w:rPr>
          <w:rFonts w:ascii="仿宋" w:eastAsia="仿宋" w:hAnsi="仿宋" w:cs="仿宋" w:hint="eastAsia"/>
          <w:color w:val="000000"/>
          <w:sz w:val="32"/>
          <w:szCs w:val="32"/>
        </w:rPr>
        <w:t>时难以查实的，暂缓聘用，待查实并做出结论后再决定是否聘用。</w:t>
      </w:r>
    </w:p>
    <w:p w:rsidR="00000000" w:rsidRDefault="003816D9">
      <w:pPr>
        <w:spacing w:line="560" w:lineRule="exact"/>
        <w:ind w:firstLineChars="196" w:firstLine="614"/>
        <w:rPr>
          <w:rFonts w:ascii="楷体" w:eastAsia="楷体" w:hAnsi="楷体" w:cs="楷体_GB2312" w:hint="eastAsia"/>
          <w:b/>
          <w:bCs/>
          <w:spacing w:val="-4"/>
          <w:sz w:val="32"/>
          <w:szCs w:val="32"/>
        </w:rPr>
      </w:pPr>
      <w:r>
        <w:rPr>
          <w:rFonts w:ascii="楷体" w:eastAsia="楷体" w:hAnsi="楷体" w:cs="楷体_GB2312" w:hint="eastAsia"/>
          <w:b/>
          <w:bCs/>
          <w:spacing w:val="-4"/>
          <w:sz w:val="32"/>
          <w:szCs w:val="32"/>
        </w:rPr>
        <w:t>（</w:t>
      </w:r>
      <w:r>
        <w:rPr>
          <w:rFonts w:ascii="楷体" w:eastAsia="楷体" w:hAnsi="楷体" w:cs="楷体_GB2312" w:hint="eastAsia"/>
          <w:b/>
          <w:bCs/>
          <w:spacing w:val="-4"/>
          <w:sz w:val="32"/>
          <w:szCs w:val="32"/>
        </w:rPr>
        <w:t>八</w:t>
      </w:r>
      <w:r>
        <w:rPr>
          <w:rFonts w:ascii="楷体" w:eastAsia="楷体" w:hAnsi="楷体" w:cs="楷体_GB2312" w:hint="eastAsia"/>
          <w:b/>
          <w:bCs/>
          <w:spacing w:val="-4"/>
          <w:sz w:val="32"/>
          <w:szCs w:val="32"/>
        </w:rPr>
        <w:t>）聘用</w:t>
      </w:r>
    </w:p>
    <w:p w:rsidR="00000000" w:rsidRDefault="003816D9">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公示期满后无异议的人员，经县公开招聘教师工作领导小组研究，确定聘用人员名单，办理相关聘用手续。</w:t>
      </w:r>
    </w:p>
    <w:p w:rsidR="00000000" w:rsidRDefault="003816D9">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聘用人员岗位等级待参加所在单位的岗位聘用后确定。因考生本人原因不能在规定时间内完成人事手续办理者，一律取消聘用资格。此次聘用人员自到聘用单位报到上岗之日起按照聘用岗位享受相应工资福利待遇，原则上须最低服务</w:t>
      </w:r>
      <w:r>
        <w:rPr>
          <w:rFonts w:ascii="仿宋" w:eastAsia="仿宋" w:hAnsi="仿宋" w:cs="仿宋" w:hint="eastAsia"/>
          <w:color w:val="000000"/>
          <w:sz w:val="32"/>
          <w:szCs w:val="32"/>
        </w:rPr>
        <w:t>3</w:t>
      </w:r>
      <w:r>
        <w:rPr>
          <w:rFonts w:ascii="仿宋" w:eastAsia="仿宋" w:hAnsi="仿宋" w:cs="仿宋" w:hint="eastAsia"/>
          <w:color w:val="000000"/>
          <w:sz w:val="32"/>
          <w:szCs w:val="32"/>
        </w:rPr>
        <w:t>年。试用期为</w:t>
      </w:r>
      <w:r>
        <w:rPr>
          <w:rFonts w:ascii="仿宋" w:eastAsia="仿宋" w:hAnsi="仿宋" w:cs="仿宋" w:hint="eastAsia"/>
          <w:color w:val="000000"/>
          <w:sz w:val="32"/>
          <w:szCs w:val="32"/>
        </w:rPr>
        <w:t>3</w:t>
      </w:r>
      <w:r>
        <w:rPr>
          <w:rFonts w:ascii="仿宋" w:eastAsia="仿宋" w:hAnsi="仿宋" w:cs="仿宋" w:hint="eastAsia"/>
          <w:color w:val="000000"/>
          <w:sz w:val="32"/>
          <w:szCs w:val="32"/>
        </w:rPr>
        <w:t>个月，试用期满考核合格者，予以正式聘用。试用期满考核不合格者，取消聘用资格。</w:t>
      </w:r>
    </w:p>
    <w:p w:rsidR="00000000" w:rsidRDefault="003816D9">
      <w:pPr>
        <w:spacing w:line="560" w:lineRule="exact"/>
        <w:ind w:firstLineChars="200" w:firstLine="602"/>
        <w:rPr>
          <w:rFonts w:ascii="宋体" w:hAnsi="宋体" w:cs="宋体"/>
          <w:b/>
          <w:color w:val="000000"/>
          <w:sz w:val="30"/>
          <w:szCs w:val="30"/>
        </w:rPr>
      </w:pPr>
      <w:r>
        <w:rPr>
          <w:rFonts w:ascii="宋体" w:hAnsi="宋体" w:cs="宋体" w:hint="eastAsia"/>
          <w:b/>
          <w:color w:val="000000"/>
          <w:sz w:val="30"/>
          <w:szCs w:val="30"/>
        </w:rPr>
        <w:t>五、</w:t>
      </w:r>
      <w:r>
        <w:rPr>
          <w:rFonts w:ascii="宋体" w:hAnsi="宋体" w:cs="宋体" w:hint="eastAsia"/>
          <w:b/>
          <w:color w:val="000000"/>
          <w:sz w:val="30"/>
          <w:szCs w:val="30"/>
        </w:rPr>
        <w:t>纪律要求</w:t>
      </w:r>
    </w:p>
    <w:p w:rsidR="00000000" w:rsidRDefault="003816D9">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“民转公”义务教育学校考核聘用教</w:t>
      </w:r>
      <w:r>
        <w:rPr>
          <w:rFonts w:ascii="仿宋" w:eastAsia="仿宋" w:hAnsi="仿宋" w:cs="仿宋" w:hint="eastAsia"/>
          <w:color w:val="000000"/>
          <w:sz w:val="32"/>
          <w:szCs w:val="32"/>
        </w:rPr>
        <w:t>师工作人员依规实行回避制度。招聘单位负责人和招聘工作人员在组织公开招聘或办理人员聘用事项时，涉及有夫妻关系、直系或三代以内旁系血亲关系（含拟制血亲关系）、近姻亲关系或者其他可能影响招聘公正的，应当主动申请回避。考核聘用工作坚持公开透明，</w:t>
      </w:r>
      <w:r>
        <w:rPr>
          <w:rFonts w:ascii="仿宋" w:eastAsia="仿宋" w:hAnsi="仿宋" w:cs="仿宋" w:hint="eastAsia"/>
          <w:color w:val="000000"/>
          <w:sz w:val="32"/>
          <w:szCs w:val="32"/>
        </w:rPr>
        <w:lastRenderedPageBreak/>
        <w:t>阳光实施。对在录用工作过程中弄虚作假的单位和个人，一经核实，将严肃追责。</w:t>
      </w:r>
    </w:p>
    <w:p w:rsidR="00000000" w:rsidRDefault="003816D9">
      <w:pPr>
        <w:spacing w:line="560" w:lineRule="exact"/>
        <w:ind w:firstLineChars="200" w:firstLine="624"/>
        <w:rPr>
          <w:rFonts w:ascii="黑体" w:eastAsia="黑体" w:hAnsi="黑体" w:hint="eastAsia"/>
          <w:spacing w:val="-4"/>
          <w:sz w:val="32"/>
          <w:szCs w:val="32"/>
        </w:rPr>
      </w:pPr>
      <w:r>
        <w:rPr>
          <w:rFonts w:ascii="黑体" w:eastAsia="黑体" w:hAnsi="黑体" w:cs="黑体" w:hint="eastAsia"/>
          <w:bCs/>
          <w:spacing w:val="-4"/>
          <w:sz w:val="32"/>
          <w:szCs w:val="32"/>
        </w:rPr>
        <w:t>六</w:t>
      </w:r>
      <w:r>
        <w:rPr>
          <w:rFonts w:ascii="黑体" w:eastAsia="黑体" w:hAnsi="黑体" w:cs="黑体" w:hint="eastAsia"/>
          <w:bCs/>
          <w:spacing w:val="-4"/>
          <w:sz w:val="32"/>
          <w:szCs w:val="32"/>
        </w:rPr>
        <w:t>、其他</w:t>
      </w:r>
    </w:p>
    <w:p w:rsidR="00000000" w:rsidRDefault="003816D9">
      <w:pPr>
        <w:widowControl/>
        <w:snapToGrid w:val="0"/>
        <w:spacing w:line="560" w:lineRule="exact"/>
        <w:ind w:firstLineChars="200" w:firstLine="640"/>
        <w:textAlignment w:val="baseline"/>
        <w:rPr>
          <w:rFonts w:ascii="仿宋_GB2312" w:eastAsia="仿宋_GB2312" w:hint="eastAsia"/>
          <w:color w:val="000000"/>
          <w:sz w:val="32"/>
          <w:szCs w:val="32"/>
        </w:rPr>
      </w:pPr>
      <w:r>
        <w:rPr>
          <w:rFonts w:ascii="仿宋_GB2312" w:eastAsia="仿宋_GB2312" w:hint="eastAsia"/>
          <w:color w:val="000000"/>
          <w:sz w:val="32"/>
          <w:szCs w:val="32"/>
        </w:rPr>
        <w:t>(</w:t>
      </w:r>
      <w:r>
        <w:rPr>
          <w:rFonts w:ascii="仿宋_GB2312" w:eastAsia="仿宋_GB2312" w:hint="eastAsia"/>
          <w:color w:val="000000"/>
          <w:sz w:val="32"/>
          <w:szCs w:val="32"/>
        </w:rPr>
        <w:t>一</w:t>
      </w:r>
      <w:r>
        <w:rPr>
          <w:rFonts w:ascii="仿宋_GB2312" w:eastAsia="仿宋_GB2312" w:hint="eastAsia"/>
          <w:color w:val="000000"/>
          <w:sz w:val="32"/>
          <w:szCs w:val="32"/>
        </w:rPr>
        <w:t>)</w:t>
      </w:r>
      <w:r>
        <w:rPr>
          <w:rFonts w:ascii="仿宋_GB2312" w:eastAsia="仿宋_GB2312" w:hint="eastAsia"/>
          <w:color w:val="000000"/>
          <w:sz w:val="32"/>
          <w:szCs w:val="32"/>
        </w:rPr>
        <w:t>在</w:t>
      </w:r>
      <w:r>
        <w:rPr>
          <w:rFonts w:ascii="仿宋_GB2312" w:eastAsia="仿宋_GB2312" w:hint="eastAsia"/>
          <w:color w:val="000000"/>
          <w:sz w:val="32"/>
          <w:szCs w:val="32"/>
        </w:rPr>
        <w:t>考核</w:t>
      </w:r>
      <w:r>
        <w:rPr>
          <w:rFonts w:ascii="仿宋_GB2312" w:eastAsia="仿宋_GB2312" w:hint="eastAsia"/>
          <w:color w:val="000000"/>
          <w:sz w:val="32"/>
          <w:szCs w:val="32"/>
        </w:rPr>
        <w:t>聘</w:t>
      </w:r>
      <w:r>
        <w:rPr>
          <w:rFonts w:ascii="仿宋_GB2312" w:eastAsia="仿宋_GB2312" w:hint="eastAsia"/>
          <w:color w:val="000000"/>
          <w:sz w:val="32"/>
          <w:szCs w:val="32"/>
        </w:rPr>
        <w:t>用工作</w:t>
      </w:r>
      <w:r>
        <w:rPr>
          <w:rFonts w:ascii="仿宋_GB2312" w:eastAsia="仿宋_GB2312" w:hint="eastAsia"/>
          <w:color w:val="000000"/>
          <w:sz w:val="32"/>
          <w:szCs w:val="32"/>
        </w:rPr>
        <w:t>任何一个环节发现报考者不符合报考条件或弄虚作假的，一经查实，取消其</w:t>
      </w:r>
      <w:r>
        <w:rPr>
          <w:rFonts w:ascii="仿宋_GB2312" w:eastAsia="仿宋_GB2312" w:hint="eastAsia"/>
          <w:color w:val="000000"/>
          <w:sz w:val="32"/>
          <w:szCs w:val="32"/>
        </w:rPr>
        <w:t>考核聘用</w:t>
      </w:r>
      <w:r>
        <w:rPr>
          <w:rFonts w:ascii="仿宋_GB2312" w:eastAsia="仿宋_GB2312" w:hint="eastAsia"/>
          <w:color w:val="000000"/>
          <w:sz w:val="32"/>
          <w:szCs w:val="32"/>
        </w:rPr>
        <w:t>资格，由此造成的一切</w:t>
      </w:r>
      <w:r>
        <w:rPr>
          <w:rFonts w:ascii="仿宋_GB2312" w:eastAsia="仿宋_GB2312" w:hint="eastAsia"/>
          <w:color w:val="000000"/>
          <w:sz w:val="32"/>
          <w:szCs w:val="32"/>
        </w:rPr>
        <w:t>后果</w:t>
      </w:r>
      <w:r>
        <w:rPr>
          <w:rFonts w:ascii="仿宋_GB2312" w:eastAsia="仿宋_GB2312" w:hint="eastAsia"/>
          <w:color w:val="000000"/>
          <w:sz w:val="32"/>
          <w:szCs w:val="32"/>
        </w:rPr>
        <w:t>由报考者本人自行承担。</w:t>
      </w:r>
    </w:p>
    <w:p w:rsidR="00000000" w:rsidRDefault="003816D9">
      <w:pPr>
        <w:widowControl/>
        <w:snapToGrid w:val="0"/>
        <w:spacing w:line="560" w:lineRule="exact"/>
        <w:ind w:firstLineChars="200" w:firstLine="640"/>
        <w:textAlignment w:val="baseline"/>
        <w:rPr>
          <w:rFonts w:ascii="仿宋_GB2312" w:eastAsia="仿宋_GB2312" w:hint="eastAsia"/>
          <w:color w:val="000000"/>
          <w:sz w:val="32"/>
          <w:szCs w:val="32"/>
        </w:rPr>
      </w:pPr>
      <w:r>
        <w:rPr>
          <w:rFonts w:ascii="仿宋_GB2312" w:eastAsia="仿宋_GB2312" w:hint="eastAsia"/>
          <w:color w:val="000000"/>
          <w:sz w:val="32"/>
          <w:szCs w:val="32"/>
        </w:rPr>
        <w:t>(</w:t>
      </w:r>
      <w:r>
        <w:rPr>
          <w:rFonts w:ascii="仿宋_GB2312" w:eastAsia="仿宋_GB2312" w:hint="eastAsia"/>
          <w:color w:val="000000"/>
          <w:sz w:val="32"/>
          <w:szCs w:val="32"/>
        </w:rPr>
        <w:t>二</w:t>
      </w:r>
      <w:r>
        <w:rPr>
          <w:rFonts w:ascii="仿宋_GB2312" w:eastAsia="仿宋_GB2312" w:hint="eastAsia"/>
          <w:color w:val="000000"/>
          <w:sz w:val="32"/>
          <w:szCs w:val="32"/>
        </w:rPr>
        <w:t>)</w:t>
      </w:r>
      <w:r>
        <w:rPr>
          <w:rFonts w:ascii="仿宋_GB2312" w:eastAsia="仿宋_GB2312" w:hint="eastAsia"/>
          <w:color w:val="000000"/>
          <w:sz w:val="32"/>
          <w:szCs w:val="32"/>
        </w:rPr>
        <w:t>本次</w:t>
      </w:r>
      <w:r>
        <w:rPr>
          <w:rFonts w:ascii="仿宋_GB2312" w:eastAsia="仿宋_GB2312" w:hint="eastAsia"/>
          <w:color w:val="000000"/>
          <w:sz w:val="32"/>
          <w:szCs w:val="32"/>
        </w:rPr>
        <w:t>考核</w:t>
      </w:r>
      <w:r>
        <w:rPr>
          <w:rFonts w:ascii="仿宋_GB2312" w:eastAsia="仿宋_GB2312" w:hint="eastAsia"/>
          <w:color w:val="000000"/>
          <w:sz w:val="32"/>
          <w:szCs w:val="32"/>
        </w:rPr>
        <w:t>聘</w:t>
      </w:r>
      <w:r>
        <w:rPr>
          <w:rFonts w:ascii="仿宋_GB2312" w:eastAsia="仿宋_GB2312" w:hint="eastAsia"/>
          <w:color w:val="000000"/>
          <w:sz w:val="32"/>
          <w:szCs w:val="32"/>
        </w:rPr>
        <w:t>用</w:t>
      </w:r>
      <w:r>
        <w:rPr>
          <w:rFonts w:ascii="仿宋_GB2312" w:eastAsia="仿宋_GB2312" w:hint="eastAsia"/>
          <w:color w:val="000000"/>
          <w:sz w:val="32"/>
          <w:szCs w:val="32"/>
        </w:rPr>
        <w:t>工作</w:t>
      </w:r>
      <w:r>
        <w:rPr>
          <w:rFonts w:ascii="仿宋_GB2312" w:eastAsia="仿宋_GB2312" w:hint="eastAsia"/>
          <w:color w:val="000000"/>
          <w:sz w:val="32"/>
          <w:szCs w:val="32"/>
        </w:rPr>
        <w:t>相关</w:t>
      </w:r>
      <w:r>
        <w:rPr>
          <w:rFonts w:ascii="仿宋_GB2312" w:eastAsia="仿宋_GB2312" w:hint="eastAsia"/>
          <w:color w:val="000000"/>
          <w:sz w:val="32"/>
          <w:szCs w:val="32"/>
        </w:rPr>
        <w:t>信息</w:t>
      </w:r>
      <w:r>
        <w:rPr>
          <w:rFonts w:ascii="仿宋_GB2312" w:eastAsia="仿宋_GB2312" w:hint="eastAsia"/>
          <w:color w:val="000000"/>
          <w:sz w:val="32"/>
          <w:szCs w:val="32"/>
        </w:rPr>
        <w:t>在衡山县教育局网站和</w:t>
      </w:r>
      <w:r>
        <w:rPr>
          <w:rFonts w:ascii="仿宋_GB2312" w:eastAsia="仿宋_GB2312" w:hint="eastAsia"/>
          <w:color w:val="000000"/>
          <w:sz w:val="32"/>
          <w:szCs w:val="32"/>
        </w:rPr>
        <w:t>衡山县观湘学校内公布</w:t>
      </w:r>
      <w:r>
        <w:rPr>
          <w:rFonts w:ascii="仿宋_GB2312" w:eastAsia="仿宋_GB2312" w:hint="eastAsia"/>
          <w:color w:val="000000"/>
          <w:sz w:val="32"/>
          <w:szCs w:val="32"/>
        </w:rPr>
        <w:t>，请报名人员密切关注，考生如未按时参加，视为自动弃权。</w:t>
      </w:r>
    </w:p>
    <w:p w:rsidR="00000000" w:rsidRDefault="003816D9">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（三）本次考核</w:t>
      </w:r>
      <w:r>
        <w:rPr>
          <w:rFonts w:ascii="仿宋_GB2312" w:eastAsia="仿宋_GB2312" w:hint="eastAsia"/>
          <w:color w:val="000000"/>
          <w:sz w:val="32"/>
          <w:szCs w:val="32"/>
        </w:rPr>
        <w:t>聘</w:t>
      </w:r>
      <w:r>
        <w:rPr>
          <w:rFonts w:ascii="仿宋_GB2312" w:eastAsia="仿宋_GB2312" w:hint="eastAsia"/>
          <w:color w:val="000000"/>
          <w:sz w:val="32"/>
          <w:szCs w:val="32"/>
        </w:rPr>
        <w:t>用工作</w:t>
      </w:r>
      <w:r>
        <w:rPr>
          <w:rFonts w:ascii="仿宋_GB2312" w:eastAsia="仿宋_GB2312" w:hint="eastAsia"/>
          <w:color w:val="000000"/>
          <w:sz w:val="32"/>
          <w:szCs w:val="32"/>
        </w:rPr>
        <w:t>监督电话：</w:t>
      </w:r>
      <w:r>
        <w:rPr>
          <w:rFonts w:ascii="仿宋_GB2312" w:eastAsia="仿宋_GB2312" w:hint="eastAsia"/>
          <w:color w:val="000000"/>
          <w:sz w:val="32"/>
          <w:szCs w:val="32"/>
        </w:rPr>
        <w:t xml:space="preserve"> 0734-58</w:t>
      </w:r>
      <w:r>
        <w:rPr>
          <w:rFonts w:ascii="仿宋_GB2312" w:eastAsia="仿宋_GB2312" w:hint="eastAsia"/>
          <w:color w:val="000000"/>
          <w:sz w:val="32"/>
          <w:szCs w:val="32"/>
        </w:rPr>
        <w:t>12136</w:t>
      </w:r>
      <w:r>
        <w:rPr>
          <w:rFonts w:ascii="仿宋_GB2312" w:eastAsia="仿宋_GB2312" w:hint="eastAsia"/>
          <w:color w:val="000000"/>
          <w:sz w:val="32"/>
          <w:szCs w:val="32"/>
        </w:rPr>
        <w:t>(</w:t>
      </w:r>
      <w:r>
        <w:rPr>
          <w:rFonts w:ascii="仿宋_GB2312" w:eastAsia="仿宋_GB2312" w:hint="eastAsia"/>
          <w:color w:val="000000"/>
          <w:sz w:val="32"/>
          <w:szCs w:val="32"/>
        </w:rPr>
        <w:t>衡山</w:t>
      </w:r>
      <w:r>
        <w:rPr>
          <w:rFonts w:ascii="仿宋_GB2312" w:eastAsia="仿宋_GB2312" w:hint="eastAsia"/>
          <w:color w:val="000000"/>
          <w:sz w:val="32"/>
          <w:szCs w:val="32"/>
        </w:rPr>
        <w:t>县纪委监委驻县教育局纪检监察组</w:t>
      </w:r>
      <w:r>
        <w:rPr>
          <w:rFonts w:ascii="仿宋_GB2312" w:eastAsia="仿宋_GB2312" w:hint="eastAsia"/>
          <w:color w:val="000000"/>
          <w:sz w:val="32"/>
          <w:szCs w:val="32"/>
        </w:rPr>
        <w:t>)</w:t>
      </w:r>
      <w:r>
        <w:rPr>
          <w:rFonts w:ascii="仿宋_GB2312" w:eastAsia="仿宋_GB2312" w:hint="eastAsia"/>
          <w:color w:val="000000"/>
          <w:sz w:val="32"/>
          <w:szCs w:val="32"/>
        </w:rPr>
        <w:t>；</w:t>
      </w:r>
      <w:r>
        <w:rPr>
          <w:rFonts w:ascii="仿宋_GB2312" w:eastAsia="仿宋_GB2312" w:hint="eastAsia"/>
          <w:color w:val="000000"/>
          <w:sz w:val="32"/>
          <w:szCs w:val="32"/>
        </w:rPr>
        <w:t>0734-5812968</w:t>
      </w:r>
      <w:r>
        <w:rPr>
          <w:rFonts w:ascii="仿宋_GB2312" w:eastAsia="仿宋_GB2312" w:hint="eastAsia"/>
          <w:color w:val="000000"/>
          <w:sz w:val="32"/>
          <w:szCs w:val="32"/>
        </w:rPr>
        <w:t>（</w:t>
      </w:r>
      <w:r>
        <w:rPr>
          <w:rFonts w:ascii="仿宋_GB2312" w:eastAsia="仿宋_GB2312" w:hint="eastAsia"/>
          <w:color w:val="000000"/>
          <w:sz w:val="32"/>
          <w:szCs w:val="32"/>
        </w:rPr>
        <w:t>衡山</w:t>
      </w:r>
      <w:r>
        <w:rPr>
          <w:rFonts w:ascii="仿宋_GB2312" w:eastAsia="仿宋_GB2312" w:hint="eastAsia"/>
          <w:color w:val="000000"/>
          <w:sz w:val="32"/>
          <w:szCs w:val="32"/>
        </w:rPr>
        <w:t>县人社局事业单位</w:t>
      </w:r>
      <w:r>
        <w:rPr>
          <w:rFonts w:ascii="仿宋_GB2312" w:eastAsia="仿宋_GB2312" w:hint="eastAsia"/>
          <w:color w:val="000000"/>
          <w:sz w:val="32"/>
          <w:szCs w:val="32"/>
        </w:rPr>
        <w:t>人事</w:t>
      </w:r>
      <w:r>
        <w:rPr>
          <w:rFonts w:ascii="仿宋_GB2312" w:eastAsia="仿宋_GB2312" w:hint="eastAsia"/>
          <w:color w:val="000000"/>
          <w:sz w:val="32"/>
          <w:szCs w:val="32"/>
        </w:rPr>
        <w:t>管理股）</w:t>
      </w:r>
      <w:r>
        <w:rPr>
          <w:rFonts w:ascii="仿宋_GB2312" w:eastAsia="仿宋_GB2312" w:hint="eastAsia"/>
          <w:color w:val="000000"/>
          <w:sz w:val="32"/>
          <w:szCs w:val="32"/>
        </w:rPr>
        <w:t>;0734-5816255</w:t>
      </w:r>
      <w:r>
        <w:rPr>
          <w:rFonts w:ascii="仿宋_GB2312" w:eastAsia="仿宋_GB2312" w:hint="eastAsia"/>
          <w:color w:val="000000"/>
          <w:sz w:val="32"/>
          <w:szCs w:val="32"/>
        </w:rPr>
        <w:t>（衡山县委编办监督检查组）。</w:t>
      </w:r>
    </w:p>
    <w:p w:rsidR="00000000" w:rsidRDefault="003816D9">
      <w:pPr>
        <w:spacing w:line="560" w:lineRule="exact"/>
        <w:rPr>
          <w:rFonts w:ascii="仿宋_GB2312" w:eastAsia="仿宋_GB2312" w:hAnsi="仿宋" w:cs="仿宋_GB2312"/>
          <w:sz w:val="32"/>
          <w:szCs w:val="32"/>
        </w:rPr>
      </w:pPr>
      <w:r>
        <w:rPr>
          <w:rFonts w:ascii="仿宋_GB2312" w:eastAsia="仿宋_GB2312" w:hAnsi="仿宋" w:cs="仿宋_GB2312" w:hint="eastAsia"/>
          <w:sz w:val="32"/>
          <w:szCs w:val="32"/>
        </w:rPr>
        <w:t xml:space="preserve">    </w:t>
      </w:r>
      <w:r>
        <w:rPr>
          <w:rFonts w:ascii="仿宋_GB2312" w:eastAsia="仿宋_GB2312" w:hAnsi="仿宋" w:cs="仿宋_GB2312" w:hint="eastAsia"/>
          <w:sz w:val="32"/>
          <w:szCs w:val="32"/>
        </w:rPr>
        <w:t>（四）本公告由衡山县公开招聘教师工作领导小组办公室负责解释。未尽事宜由衡山县公开招聘教师工作领导小组研究决定。</w:t>
      </w:r>
    </w:p>
    <w:p w:rsidR="00000000" w:rsidRDefault="003816D9">
      <w:pPr>
        <w:spacing w:line="560" w:lineRule="exact"/>
        <w:ind w:leftChars="304" w:left="1918" w:hangingChars="400" w:hanging="1280"/>
        <w:rPr>
          <w:rFonts w:ascii="仿宋_GB2312" w:eastAsia="仿宋_GB2312" w:hAnsi="仿宋" w:cs="仿宋_GB2312" w:hint="eastAsia"/>
          <w:sz w:val="32"/>
          <w:szCs w:val="32"/>
        </w:rPr>
      </w:pPr>
      <w:r>
        <w:rPr>
          <w:rFonts w:ascii="仿宋_GB2312" w:eastAsia="仿宋_GB2312" w:hAnsi="仿宋" w:cs="仿宋_GB2312" w:hint="eastAsia"/>
          <w:sz w:val="32"/>
          <w:szCs w:val="32"/>
        </w:rPr>
        <w:t>附件：</w:t>
      </w:r>
      <w:r>
        <w:rPr>
          <w:rFonts w:ascii="仿宋_GB2312" w:eastAsia="仿宋_GB2312" w:hAnsi="仿宋" w:cs="仿宋_GB2312" w:hint="eastAsia"/>
          <w:sz w:val="32"/>
          <w:szCs w:val="32"/>
        </w:rPr>
        <w:t>1.</w:t>
      </w:r>
      <w:r>
        <w:rPr>
          <w:rFonts w:ascii="仿宋_GB2312" w:eastAsia="仿宋_GB2312" w:hAnsi="仿宋" w:hint="eastAsia"/>
          <w:color w:val="000000"/>
          <w:spacing w:val="-4"/>
          <w:sz w:val="32"/>
          <w:szCs w:val="32"/>
        </w:rPr>
        <w:t>衡山县</w:t>
      </w:r>
      <w:r>
        <w:rPr>
          <w:rFonts w:ascii="仿宋_GB2312" w:eastAsia="仿宋_GB2312" w:hAnsi="仿宋" w:hint="eastAsia"/>
          <w:color w:val="000000"/>
          <w:spacing w:val="-4"/>
          <w:sz w:val="32"/>
          <w:szCs w:val="32"/>
        </w:rPr>
        <w:t>“民转公”义务教育学校考核聘用教师岗位计划表</w:t>
      </w:r>
    </w:p>
    <w:p w:rsidR="00000000" w:rsidRDefault="003816D9">
      <w:pPr>
        <w:spacing w:line="560" w:lineRule="exact"/>
        <w:ind w:leftChars="760" w:left="1916" w:hangingChars="100" w:hanging="320"/>
        <w:rPr>
          <w:rFonts w:ascii="仿宋_GB2312" w:eastAsia="仿宋_GB2312" w:hAnsi="仿宋" w:cs="仿宋_GB2312" w:hint="eastAsia"/>
          <w:sz w:val="32"/>
          <w:szCs w:val="32"/>
        </w:rPr>
      </w:pPr>
      <w:r>
        <w:rPr>
          <w:rFonts w:ascii="仿宋_GB2312" w:eastAsia="仿宋_GB2312" w:hAnsi="仿宋" w:cs="仿宋_GB2312" w:hint="eastAsia"/>
          <w:sz w:val="32"/>
          <w:szCs w:val="32"/>
        </w:rPr>
        <w:t>2.</w:t>
      </w:r>
      <w:r>
        <w:rPr>
          <w:rFonts w:ascii="仿宋_GB2312" w:eastAsia="仿宋_GB2312" w:hAnsi="仿宋" w:hint="eastAsia"/>
          <w:color w:val="000000"/>
          <w:spacing w:val="-4"/>
          <w:sz w:val="32"/>
          <w:szCs w:val="32"/>
        </w:rPr>
        <w:t>衡山县</w:t>
      </w:r>
      <w:r>
        <w:rPr>
          <w:rFonts w:ascii="仿宋_GB2312" w:eastAsia="仿宋_GB2312" w:hAnsi="仿宋" w:hint="eastAsia"/>
          <w:color w:val="000000"/>
          <w:spacing w:val="-4"/>
          <w:sz w:val="32"/>
          <w:szCs w:val="32"/>
        </w:rPr>
        <w:t>“民转公”义务教育学校考核聘用教</w:t>
      </w:r>
      <w:r>
        <w:rPr>
          <w:rFonts w:ascii="仿宋_GB2312" w:eastAsia="仿宋_GB2312" w:hAnsi="仿宋" w:hint="eastAsia"/>
          <w:color w:val="000000"/>
          <w:spacing w:val="-4"/>
          <w:sz w:val="32"/>
          <w:szCs w:val="32"/>
        </w:rPr>
        <w:t>师</w:t>
      </w:r>
      <w:r>
        <w:rPr>
          <w:rFonts w:ascii="仿宋_GB2312" w:eastAsia="仿宋_GB2312" w:hAnsi="仿宋" w:hint="eastAsia"/>
          <w:color w:val="000000"/>
          <w:spacing w:val="-4"/>
          <w:sz w:val="32"/>
          <w:szCs w:val="32"/>
        </w:rPr>
        <w:t>报名表</w:t>
      </w:r>
    </w:p>
    <w:p w:rsidR="00000000" w:rsidRDefault="003816D9">
      <w:pPr>
        <w:spacing w:line="560" w:lineRule="exact"/>
        <w:rPr>
          <w:rFonts w:ascii="仿宋_GB2312" w:eastAsia="仿宋_GB2312" w:hAnsi="仿宋" w:hint="eastAsia"/>
          <w:spacing w:val="-4"/>
          <w:sz w:val="32"/>
          <w:szCs w:val="32"/>
        </w:rPr>
      </w:pPr>
      <w:r>
        <w:rPr>
          <w:rFonts w:ascii="仿宋_GB2312" w:eastAsia="仿宋_GB2312" w:hAnsi="仿宋" w:cs="仿宋_GB2312" w:hint="eastAsia"/>
          <w:sz w:val="32"/>
          <w:szCs w:val="32"/>
        </w:rPr>
        <w:t xml:space="preserve">          </w:t>
      </w:r>
    </w:p>
    <w:p w:rsidR="00000000" w:rsidRDefault="003816D9">
      <w:pPr>
        <w:widowControl/>
        <w:snapToGrid w:val="0"/>
        <w:spacing w:line="560" w:lineRule="exact"/>
        <w:ind w:firstLineChars="900" w:firstLine="2844"/>
        <w:textAlignment w:val="baseline"/>
        <w:rPr>
          <w:rFonts w:ascii="仿宋_GB2312" w:eastAsia="仿宋_GB2312" w:hAnsi="仿宋_GB2312" w:cs="仿宋_GB2312" w:hint="eastAsia"/>
          <w:color w:val="000000"/>
          <w:spacing w:val="-2"/>
          <w:kern w:val="0"/>
          <w:sz w:val="32"/>
          <w:szCs w:val="32"/>
        </w:rPr>
      </w:pPr>
      <w:r>
        <w:rPr>
          <w:rFonts w:ascii="仿宋_GB2312" w:eastAsia="仿宋_GB2312" w:hAnsi="仿宋_GB2312" w:cs="仿宋_GB2312" w:hint="eastAsia"/>
          <w:color w:val="000000"/>
          <w:spacing w:val="-2"/>
          <w:kern w:val="0"/>
          <w:sz w:val="32"/>
          <w:szCs w:val="32"/>
        </w:rPr>
        <w:t>衡山县公开招聘教师工作领导小组办公室</w:t>
      </w:r>
    </w:p>
    <w:p w:rsidR="00000000" w:rsidRDefault="003816D9">
      <w:pPr>
        <w:widowControl/>
        <w:snapToGrid w:val="0"/>
        <w:spacing w:line="560" w:lineRule="exact"/>
        <w:ind w:firstLineChars="1700" w:firstLine="5372"/>
        <w:textAlignment w:val="baseline"/>
        <w:rPr>
          <w:rFonts w:ascii="仿宋_GB2312" w:eastAsia="仿宋_GB2312" w:hAnsi="仿宋_GB2312" w:cs="仿宋_GB2312" w:hint="eastAsia"/>
          <w:color w:val="000000"/>
          <w:spacing w:val="-2"/>
          <w:kern w:val="0"/>
          <w:sz w:val="32"/>
          <w:szCs w:val="32"/>
        </w:rPr>
      </w:pPr>
      <w:r>
        <w:rPr>
          <w:rFonts w:ascii="仿宋_GB2312" w:eastAsia="仿宋_GB2312" w:hAnsi="仿宋_GB2312" w:cs="仿宋_GB2312" w:hint="eastAsia"/>
          <w:color w:val="000000"/>
          <w:spacing w:val="-2"/>
          <w:kern w:val="0"/>
          <w:sz w:val="32"/>
          <w:szCs w:val="32"/>
        </w:rPr>
        <w:t>20</w:t>
      </w:r>
      <w:r>
        <w:rPr>
          <w:rFonts w:ascii="仿宋_GB2312" w:eastAsia="仿宋_GB2312" w:hAnsi="仿宋_GB2312" w:cs="仿宋_GB2312" w:hint="eastAsia"/>
          <w:color w:val="000000"/>
          <w:spacing w:val="-2"/>
          <w:kern w:val="0"/>
          <w:sz w:val="32"/>
          <w:szCs w:val="32"/>
        </w:rPr>
        <w:t>23</w:t>
      </w:r>
      <w:r>
        <w:rPr>
          <w:rFonts w:ascii="仿宋_GB2312" w:eastAsia="仿宋_GB2312" w:hAnsi="仿宋_GB2312" w:cs="仿宋_GB2312" w:hint="eastAsia"/>
          <w:color w:val="000000"/>
          <w:spacing w:val="-2"/>
          <w:kern w:val="0"/>
          <w:sz w:val="32"/>
          <w:szCs w:val="32"/>
        </w:rPr>
        <w:t>年</w:t>
      </w:r>
      <w:r>
        <w:rPr>
          <w:rFonts w:ascii="仿宋_GB2312" w:eastAsia="仿宋_GB2312" w:hAnsi="仿宋_GB2312" w:cs="仿宋_GB2312" w:hint="eastAsia"/>
          <w:color w:val="000000"/>
          <w:spacing w:val="-2"/>
          <w:kern w:val="0"/>
          <w:sz w:val="32"/>
          <w:szCs w:val="32"/>
        </w:rPr>
        <w:t>7</w:t>
      </w:r>
      <w:r>
        <w:rPr>
          <w:rFonts w:ascii="仿宋_GB2312" w:eastAsia="仿宋_GB2312" w:hAnsi="仿宋_GB2312" w:cs="仿宋_GB2312" w:hint="eastAsia"/>
          <w:color w:val="000000"/>
          <w:spacing w:val="-2"/>
          <w:kern w:val="0"/>
          <w:sz w:val="32"/>
          <w:szCs w:val="32"/>
        </w:rPr>
        <w:t>月</w:t>
      </w:r>
      <w:r>
        <w:rPr>
          <w:rFonts w:ascii="仿宋_GB2312" w:eastAsia="仿宋_GB2312" w:hAnsi="仿宋_GB2312" w:cs="仿宋_GB2312" w:hint="eastAsia"/>
          <w:color w:val="000000"/>
          <w:spacing w:val="-2"/>
          <w:kern w:val="0"/>
          <w:sz w:val="32"/>
          <w:szCs w:val="32"/>
        </w:rPr>
        <w:t>21</w:t>
      </w:r>
      <w:r>
        <w:rPr>
          <w:rFonts w:ascii="仿宋_GB2312" w:eastAsia="仿宋_GB2312" w:hAnsi="仿宋_GB2312" w:cs="仿宋_GB2312" w:hint="eastAsia"/>
          <w:color w:val="000000"/>
          <w:spacing w:val="-2"/>
          <w:kern w:val="0"/>
          <w:sz w:val="32"/>
          <w:szCs w:val="32"/>
        </w:rPr>
        <w:t>日</w:t>
      </w:r>
    </w:p>
    <w:p w:rsidR="00000000" w:rsidRDefault="003816D9">
      <w:pPr>
        <w:spacing w:line="560" w:lineRule="exact"/>
        <w:ind w:firstLineChars="350" w:firstLine="1092"/>
        <w:rPr>
          <w:rFonts w:ascii="仿宋_GB2312" w:eastAsia="仿宋_GB2312" w:hAnsi="仿宋" w:hint="eastAsia"/>
          <w:spacing w:val="-4"/>
          <w:sz w:val="32"/>
          <w:szCs w:val="32"/>
        </w:rPr>
        <w:sectPr w:rsidR="00000000">
          <w:headerReference w:type="default" r:id="rId6"/>
          <w:footerReference w:type="even" r:id="rId7"/>
          <w:footerReference w:type="default" r:id="rId8"/>
          <w:pgSz w:w="11906" w:h="16838"/>
          <w:pgMar w:top="1701" w:right="1361" w:bottom="1440" w:left="1758" w:header="851" w:footer="992" w:gutter="0"/>
          <w:pgNumType w:fmt="numberInDash" w:start="1"/>
          <w:cols w:space="720"/>
          <w:docGrid w:type="lines" w:linePitch="312"/>
        </w:sectPr>
      </w:pPr>
    </w:p>
    <w:p w:rsidR="00000000" w:rsidRDefault="003816D9">
      <w:pPr>
        <w:rPr>
          <w:rFonts w:ascii="仿宋_GB2312" w:eastAsia="仿宋_GB2312" w:hAnsi="仿宋"/>
          <w:b/>
          <w:bCs/>
          <w:spacing w:val="-4"/>
          <w:sz w:val="36"/>
          <w:szCs w:val="36"/>
        </w:rPr>
      </w:pPr>
      <w:r>
        <w:rPr>
          <w:rFonts w:ascii="仿宋_GB2312" w:eastAsia="仿宋_GB2312" w:hAnsi="仿宋" w:hint="eastAsia"/>
          <w:b/>
          <w:bCs/>
          <w:spacing w:val="-4"/>
          <w:sz w:val="36"/>
          <w:szCs w:val="36"/>
        </w:rPr>
        <w:lastRenderedPageBreak/>
        <w:t>附件</w:t>
      </w:r>
      <w:r>
        <w:rPr>
          <w:rFonts w:ascii="仿宋_GB2312" w:eastAsia="仿宋_GB2312" w:hAnsi="仿宋" w:hint="eastAsia"/>
          <w:b/>
          <w:bCs/>
          <w:spacing w:val="-4"/>
          <w:sz w:val="36"/>
          <w:szCs w:val="36"/>
        </w:rPr>
        <w:t>1</w:t>
      </w:r>
      <w:r>
        <w:rPr>
          <w:rFonts w:ascii="仿宋_GB2312" w:eastAsia="仿宋_GB2312" w:hAnsi="仿宋" w:hint="eastAsia"/>
          <w:b/>
          <w:bCs/>
          <w:spacing w:val="-4"/>
          <w:sz w:val="36"/>
          <w:szCs w:val="36"/>
        </w:rPr>
        <w:t>：</w:t>
      </w:r>
    </w:p>
    <w:p w:rsidR="00000000" w:rsidRDefault="003816D9">
      <w:pPr>
        <w:ind w:firstLineChars="350" w:firstLine="1237"/>
        <w:jc w:val="center"/>
        <w:rPr>
          <w:rFonts w:ascii="仿宋_GB2312" w:eastAsia="仿宋_GB2312" w:hAnsi="仿宋" w:hint="eastAsia"/>
          <w:b/>
          <w:bCs/>
          <w:spacing w:val="-4"/>
          <w:sz w:val="36"/>
          <w:szCs w:val="36"/>
        </w:rPr>
      </w:pPr>
      <w:r>
        <w:rPr>
          <w:rFonts w:ascii="仿宋_GB2312" w:eastAsia="仿宋_GB2312" w:hAnsi="仿宋" w:hint="eastAsia"/>
          <w:b/>
          <w:bCs/>
          <w:spacing w:val="-4"/>
          <w:sz w:val="36"/>
          <w:szCs w:val="36"/>
        </w:rPr>
        <w:t>衡山县“民转公”义务教育学校</w:t>
      </w:r>
      <w:r>
        <w:rPr>
          <w:rFonts w:ascii="仿宋_GB2312" w:eastAsia="仿宋_GB2312" w:hAnsi="仿宋" w:hint="eastAsia"/>
          <w:b/>
          <w:bCs/>
          <w:spacing w:val="-4"/>
          <w:sz w:val="36"/>
          <w:szCs w:val="36"/>
        </w:rPr>
        <w:t>考核聘用</w:t>
      </w:r>
      <w:r>
        <w:rPr>
          <w:rFonts w:ascii="仿宋_GB2312" w:eastAsia="仿宋_GB2312" w:hAnsi="仿宋" w:hint="eastAsia"/>
          <w:b/>
          <w:bCs/>
          <w:spacing w:val="-4"/>
          <w:sz w:val="36"/>
          <w:szCs w:val="36"/>
        </w:rPr>
        <w:t>教师岗位计划表</w:t>
      </w:r>
    </w:p>
    <w:tbl>
      <w:tblPr>
        <w:tblW w:w="14202" w:type="dxa"/>
        <w:tblInd w:w="93" w:type="dxa"/>
        <w:tblLook w:val="0000" w:firstRow="0" w:lastRow="0" w:firstColumn="0" w:lastColumn="0" w:noHBand="0" w:noVBand="0"/>
      </w:tblPr>
      <w:tblGrid>
        <w:gridCol w:w="709"/>
        <w:gridCol w:w="1060"/>
        <w:gridCol w:w="1545"/>
        <w:gridCol w:w="1055"/>
        <w:gridCol w:w="1290"/>
        <w:gridCol w:w="878"/>
        <w:gridCol w:w="945"/>
        <w:gridCol w:w="1710"/>
        <w:gridCol w:w="1080"/>
        <w:gridCol w:w="1230"/>
        <w:gridCol w:w="2700"/>
      </w:tblGrid>
      <w:tr w:rsidR="00000000">
        <w:trPr>
          <w:trHeight w:val="360"/>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序号</w:t>
            </w:r>
          </w:p>
        </w:tc>
        <w:tc>
          <w:tcPr>
            <w:tcW w:w="1060"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聘用</w:t>
            </w:r>
            <w:r>
              <w:rPr>
                <w:rFonts w:ascii="宋体" w:hAnsi="宋体" w:cs="宋体" w:hint="eastAsia"/>
                <w:b/>
                <w:bCs/>
                <w:color w:val="000000"/>
                <w:kern w:val="0"/>
                <w:sz w:val="24"/>
                <w:lang w:bidi="ar"/>
              </w:rPr>
              <w:t xml:space="preserve">  </w:t>
            </w:r>
            <w:r>
              <w:rPr>
                <w:rFonts w:ascii="宋体" w:hAnsi="宋体" w:cs="宋体" w:hint="eastAsia"/>
                <w:b/>
                <w:bCs/>
                <w:color w:val="000000"/>
                <w:kern w:val="0"/>
                <w:sz w:val="24"/>
                <w:lang w:bidi="ar"/>
              </w:rPr>
              <w:t>单位</w:t>
            </w:r>
          </w:p>
        </w:tc>
        <w:tc>
          <w:tcPr>
            <w:tcW w:w="1545"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岗位名称</w:t>
            </w:r>
          </w:p>
        </w:tc>
        <w:tc>
          <w:tcPr>
            <w:tcW w:w="1055" w:type="dxa"/>
            <w:vMerge w:val="restart"/>
            <w:tcBorders>
              <w:top w:val="single" w:sz="4" w:space="0" w:color="000000"/>
              <w:left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b/>
                <w:bCs/>
                <w:color w:val="000000"/>
                <w:kern w:val="0"/>
                <w:sz w:val="24"/>
                <w:lang w:bidi="ar"/>
              </w:rPr>
            </w:pPr>
            <w:r>
              <w:rPr>
                <w:rFonts w:ascii="宋体" w:hAnsi="宋体" w:cs="宋体" w:hint="eastAsia"/>
                <w:b/>
                <w:bCs/>
                <w:color w:val="000000"/>
                <w:kern w:val="0"/>
                <w:sz w:val="24"/>
                <w:lang w:bidi="ar"/>
              </w:rPr>
              <w:t>岗位</w:t>
            </w:r>
            <w:r>
              <w:rPr>
                <w:rFonts w:ascii="宋体" w:hAnsi="宋体" w:cs="宋体" w:hint="eastAsia"/>
                <w:b/>
                <w:bCs/>
                <w:color w:val="000000"/>
                <w:kern w:val="0"/>
                <w:sz w:val="24"/>
                <w:lang w:bidi="ar"/>
              </w:rPr>
              <w:t xml:space="preserve">   </w:t>
            </w:r>
            <w:r>
              <w:rPr>
                <w:rFonts w:ascii="宋体" w:hAnsi="宋体" w:cs="宋体" w:hint="eastAsia"/>
                <w:b/>
                <w:bCs/>
                <w:color w:val="000000"/>
                <w:kern w:val="0"/>
                <w:sz w:val="24"/>
                <w:lang w:bidi="ar"/>
              </w:rPr>
              <w:t>类别</w:t>
            </w:r>
          </w:p>
        </w:tc>
        <w:tc>
          <w:tcPr>
            <w:tcW w:w="1290" w:type="dxa"/>
            <w:vMerge w:val="restart"/>
            <w:tcBorders>
              <w:top w:val="single" w:sz="4" w:space="0" w:color="000000"/>
              <w:left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b/>
                <w:bCs/>
                <w:color w:val="000000"/>
                <w:kern w:val="0"/>
                <w:sz w:val="24"/>
                <w:lang w:bidi="ar"/>
              </w:rPr>
            </w:pPr>
            <w:r>
              <w:rPr>
                <w:rFonts w:ascii="宋体" w:hAnsi="宋体" w:cs="宋体" w:hint="eastAsia"/>
                <w:b/>
                <w:bCs/>
                <w:color w:val="000000"/>
                <w:kern w:val="0"/>
                <w:sz w:val="24"/>
                <w:lang w:bidi="ar"/>
              </w:rPr>
              <w:t>编制</w:t>
            </w:r>
            <w:r>
              <w:rPr>
                <w:rFonts w:ascii="宋体" w:hAnsi="宋体" w:cs="宋体" w:hint="eastAsia"/>
                <w:b/>
                <w:bCs/>
                <w:color w:val="000000"/>
                <w:kern w:val="0"/>
                <w:sz w:val="24"/>
                <w:lang w:bidi="ar"/>
              </w:rPr>
              <w:t xml:space="preserve">   </w:t>
            </w:r>
            <w:r>
              <w:rPr>
                <w:rFonts w:ascii="宋体" w:hAnsi="宋体" w:cs="宋体" w:hint="eastAsia"/>
                <w:b/>
                <w:bCs/>
                <w:color w:val="000000"/>
                <w:kern w:val="0"/>
                <w:sz w:val="24"/>
                <w:lang w:bidi="ar"/>
              </w:rPr>
              <w:t>性质</w:t>
            </w: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岗位</w:t>
            </w:r>
            <w:r>
              <w:rPr>
                <w:rFonts w:ascii="宋体" w:hAnsi="宋体" w:cs="宋体" w:hint="eastAsia"/>
                <w:b/>
                <w:bCs/>
                <w:color w:val="000000"/>
                <w:kern w:val="0"/>
                <w:sz w:val="24"/>
                <w:lang w:bidi="ar"/>
              </w:rPr>
              <w:t xml:space="preserve"> </w:t>
            </w:r>
            <w:r>
              <w:rPr>
                <w:rFonts w:ascii="宋体" w:hAnsi="宋体" w:cs="宋体" w:hint="eastAsia"/>
                <w:b/>
                <w:bCs/>
                <w:color w:val="000000"/>
                <w:kern w:val="0"/>
                <w:sz w:val="24"/>
                <w:lang w:bidi="ar"/>
              </w:rPr>
              <w:t>代码</w:t>
            </w: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聘用</w:t>
            </w:r>
            <w:r>
              <w:rPr>
                <w:rFonts w:ascii="宋体" w:hAnsi="宋体" w:cs="宋体" w:hint="eastAsia"/>
                <w:b/>
                <w:bCs/>
                <w:color w:val="000000"/>
                <w:kern w:val="0"/>
                <w:sz w:val="24"/>
                <w:lang w:bidi="ar"/>
              </w:rPr>
              <w:t xml:space="preserve"> </w:t>
            </w:r>
            <w:r>
              <w:rPr>
                <w:rFonts w:ascii="宋体" w:hAnsi="宋体" w:cs="宋体" w:hint="eastAsia"/>
                <w:b/>
                <w:bCs/>
                <w:color w:val="000000"/>
                <w:kern w:val="0"/>
                <w:sz w:val="24"/>
                <w:lang w:bidi="ar"/>
              </w:rPr>
              <w:t>计划</w:t>
            </w:r>
          </w:p>
        </w:tc>
        <w:tc>
          <w:tcPr>
            <w:tcW w:w="6720" w:type="dxa"/>
            <w:gridSpan w:val="4"/>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具</w:t>
            </w:r>
            <w:r>
              <w:rPr>
                <w:rFonts w:ascii="宋体" w:hAnsi="宋体" w:cs="宋体" w:hint="eastAsia"/>
                <w:b/>
                <w:bCs/>
                <w:color w:val="000000"/>
                <w:kern w:val="0"/>
                <w:sz w:val="24"/>
                <w:lang w:bidi="ar"/>
              </w:rPr>
              <w:t xml:space="preserve">  </w:t>
            </w:r>
            <w:r>
              <w:rPr>
                <w:rFonts w:ascii="宋体" w:hAnsi="宋体" w:cs="宋体" w:hint="eastAsia"/>
                <w:b/>
                <w:bCs/>
                <w:color w:val="000000"/>
                <w:kern w:val="0"/>
                <w:sz w:val="24"/>
                <w:lang w:bidi="ar"/>
              </w:rPr>
              <w:t>体</w:t>
            </w:r>
            <w:r>
              <w:rPr>
                <w:rFonts w:ascii="宋体" w:hAnsi="宋体" w:cs="宋体" w:hint="eastAsia"/>
                <w:b/>
                <w:bCs/>
                <w:color w:val="000000"/>
                <w:kern w:val="0"/>
                <w:sz w:val="24"/>
                <w:lang w:bidi="ar"/>
              </w:rPr>
              <w:t xml:space="preserve">  </w:t>
            </w:r>
            <w:r>
              <w:rPr>
                <w:rFonts w:ascii="宋体" w:hAnsi="宋体" w:cs="宋体" w:hint="eastAsia"/>
                <w:b/>
                <w:bCs/>
                <w:color w:val="000000"/>
                <w:kern w:val="0"/>
                <w:sz w:val="24"/>
                <w:lang w:bidi="ar"/>
              </w:rPr>
              <w:t>条</w:t>
            </w:r>
            <w:r>
              <w:rPr>
                <w:rFonts w:ascii="宋体" w:hAnsi="宋体" w:cs="宋体" w:hint="eastAsia"/>
                <w:b/>
                <w:bCs/>
                <w:color w:val="000000"/>
                <w:kern w:val="0"/>
                <w:sz w:val="24"/>
                <w:lang w:bidi="ar"/>
              </w:rPr>
              <w:t xml:space="preserve">  </w:t>
            </w:r>
            <w:r>
              <w:rPr>
                <w:rFonts w:ascii="宋体" w:hAnsi="宋体" w:cs="宋体" w:hint="eastAsia"/>
                <w:b/>
                <w:bCs/>
                <w:color w:val="000000"/>
                <w:kern w:val="0"/>
                <w:sz w:val="24"/>
                <w:lang w:bidi="ar"/>
              </w:rPr>
              <w:t>件</w:t>
            </w:r>
          </w:p>
        </w:tc>
      </w:tr>
      <w:tr w:rsidR="00000000">
        <w:trPr>
          <w:trHeight w:val="700"/>
        </w:trPr>
        <w:tc>
          <w:tcPr>
            <w:tcW w:w="709"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b/>
                <w:bCs/>
                <w:color w:val="000000"/>
                <w:sz w:val="24"/>
              </w:rPr>
            </w:pPr>
          </w:p>
        </w:tc>
        <w:tc>
          <w:tcPr>
            <w:tcW w:w="106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b/>
                <w:bCs/>
                <w:color w:val="000000"/>
                <w:sz w:val="24"/>
              </w:rPr>
            </w:pPr>
          </w:p>
        </w:tc>
        <w:tc>
          <w:tcPr>
            <w:tcW w:w="1545"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b/>
                <w:bCs/>
                <w:color w:val="000000"/>
                <w:sz w:val="24"/>
              </w:rPr>
            </w:pPr>
          </w:p>
        </w:tc>
        <w:tc>
          <w:tcPr>
            <w:tcW w:w="1055" w:type="dxa"/>
            <w:vMerge/>
            <w:tcBorders>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b/>
                <w:bCs/>
                <w:color w:val="000000"/>
                <w:sz w:val="24"/>
              </w:rPr>
            </w:pPr>
          </w:p>
        </w:tc>
        <w:tc>
          <w:tcPr>
            <w:tcW w:w="1290" w:type="dxa"/>
            <w:vMerge/>
            <w:tcBorders>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b/>
                <w:bCs/>
                <w:color w:val="000000"/>
                <w:sz w:val="24"/>
              </w:rPr>
            </w:pPr>
          </w:p>
        </w:tc>
        <w:tc>
          <w:tcPr>
            <w:tcW w:w="878"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b/>
                <w:bCs/>
                <w:color w:val="000000"/>
                <w:sz w:val="24"/>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b/>
                <w:bCs/>
                <w:color w:val="000000"/>
                <w:sz w:val="24"/>
              </w:rPr>
            </w:pPr>
          </w:p>
        </w:tc>
        <w:tc>
          <w:tcPr>
            <w:tcW w:w="1710"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年龄</w:t>
            </w:r>
          </w:p>
        </w:tc>
        <w:tc>
          <w:tcPr>
            <w:tcW w:w="1080"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最低学历要求</w:t>
            </w:r>
          </w:p>
        </w:tc>
        <w:tc>
          <w:tcPr>
            <w:tcW w:w="1230"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教师资格证要求</w:t>
            </w:r>
          </w:p>
        </w:tc>
        <w:tc>
          <w:tcPr>
            <w:tcW w:w="2700"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其他要求</w:t>
            </w:r>
          </w:p>
        </w:tc>
      </w:tr>
      <w:tr w:rsidR="00000000">
        <w:trPr>
          <w:trHeight w:val="480"/>
        </w:trPr>
        <w:tc>
          <w:tcPr>
            <w:tcW w:w="709"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1</w:t>
            </w:r>
          </w:p>
        </w:tc>
        <w:tc>
          <w:tcPr>
            <w:tcW w:w="1060"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衡山县观湘学校</w:t>
            </w:r>
          </w:p>
        </w:tc>
        <w:tc>
          <w:tcPr>
            <w:tcW w:w="154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初中语文教师</w:t>
            </w:r>
          </w:p>
        </w:tc>
        <w:tc>
          <w:tcPr>
            <w:tcW w:w="105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专技岗</w:t>
            </w:r>
          </w:p>
        </w:tc>
        <w:tc>
          <w:tcPr>
            <w:tcW w:w="1290"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全额事业</w:t>
            </w:r>
          </w:p>
        </w:tc>
        <w:tc>
          <w:tcPr>
            <w:tcW w:w="878"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101</w:t>
            </w:r>
          </w:p>
        </w:tc>
        <w:tc>
          <w:tcPr>
            <w:tcW w:w="94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710" w:type="dxa"/>
            <w:vMerge w:val="restart"/>
            <w:tcBorders>
              <w:top w:val="single" w:sz="4" w:space="0" w:color="000000"/>
              <w:left w:val="single" w:sz="4" w:space="0" w:color="000000"/>
              <w:right w:val="single" w:sz="4" w:space="0" w:color="000000"/>
            </w:tcBorders>
            <w:vAlign w:val="center"/>
          </w:tcPr>
          <w:p w:rsidR="00000000" w:rsidRDefault="003816D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以档案年龄为准，截止办理聘用及入编相关手续时未达到法定退休年龄。</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本科</w:t>
            </w:r>
          </w:p>
        </w:tc>
        <w:tc>
          <w:tcPr>
            <w:tcW w:w="1230"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须取得初中及以上层次的教师资格证书</w:t>
            </w:r>
          </w:p>
        </w:tc>
        <w:tc>
          <w:tcPr>
            <w:tcW w:w="2700"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①截止</w:t>
            </w:r>
            <w:r>
              <w:rPr>
                <w:rFonts w:ascii="宋体" w:hAnsi="宋体" w:cs="宋体" w:hint="eastAsia"/>
                <w:color w:val="000000"/>
                <w:kern w:val="0"/>
                <w:sz w:val="20"/>
                <w:szCs w:val="20"/>
                <w:lang w:bidi="ar"/>
              </w:rPr>
              <w:t>202</w:t>
            </w: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年</w:t>
            </w:r>
            <w:r>
              <w:rPr>
                <w:rFonts w:ascii="宋体" w:hAnsi="宋体" w:cs="宋体" w:hint="eastAsia"/>
                <w:color w:val="000000"/>
                <w:kern w:val="0"/>
                <w:sz w:val="20"/>
                <w:szCs w:val="20"/>
                <w:lang w:bidi="ar"/>
              </w:rPr>
              <w:t>8</w:t>
            </w:r>
            <w:r>
              <w:rPr>
                <w:rFonts w:ascii="宋体" w:hAnsi="宋体" w:cs="宋体" w:hint="eastAsia"/>
                <w:color w:val="000000"/>
                <w:kern w:val="0"/>
                <w:sz w:val="20"/>
                <w:szCs w:val="20"/>
                <w:lang w:bidi="ar"/>
              </w:rPr>
              <w:t>月</w:t>
            </w:r>
            <w:r>
              <w:rPr>
                <w:rFonts w:ascii="宋体" w:hAnsi="宋体" w:cs="宋体" w:hint="eastAsia"/>
                <w:color w:val="000000"/>
                <w:kern w:val="0"/>
                <w:sz w:val="20"/>
                <w:szCs w:val="20"/>
                <w:lang w:bidi="ar"/>
              </w:rPr>
              <w:t>31</w:t>
            </w:r>
            <w:r>
              <w:rPr>
                <w:rFonts w:ascii="宋体" w:hAnsi="宋体" w:cs="宋体" w:hint="eastAsia"/>
                <w:color w:val="000000"/>
                <w:kern w:val="0"/>
                <w:sz w:val="20"/>
                <w:szCs w:val="20"/>
                <w:lang w:bidi="ar"/>
              </w:rPr>
              <w:t>日前具有中小学教师系列中级以上专业技术职称或硕士以上学历学位。</w:t>
            </w:r>
          </w:p>
          <w:p w:rsidR="00000000" w:rsidRDefault="003816D9">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②所报考的岗位学科应与学历证上的所学专业或教师资格证上的任教学科或专业技术职称任教学科一致。</w:t>
            </w:r>
          </w:p>
          <w:p w:rsidR="00000000" w:rsidRDefault="003816D9">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③截止</w:t>
            </w:r>
            <w:r>
              <w:rPr>
                <w:rFonts w:ascii="宋体" w:hAnsi="宋体" w:cs="宋体" w:hint="eastAsia"/>
                <w:color w:val="000000"/>
                <w:kern w:val="0"/>
                <w:sz w:val="20"/>
                <w:szCs w:val="20"/>
                <w:lang w:bidi="ar"/>
              </w:rPr>
              <w:t>2022</w:t>
            </w:r>
            <w:r>
              <w:rPr>
                <w:rFonts w:ascii="宋体" w:hAnsi="宋体" w:cs="宋体" w:hint="eastAsia"/>
                <w:color w:val="000000"/>
                <w:kern w:val="0"/>
                <w:sz w:val="20"/>
                <w:szCs w:val="20"/>
                <w:lang w:bidi="ar"/>
              </w:rPr>
              <w:t>年</w:t>
            </w:r>
            <w:r>
              <w:rPr>
                <w:rFonts w:ascii="宋体" w:hAnsi="宋体" w:cs="宋体" w:hint="eastAsia"/>
                <w:color w:val="000000"/>
                <w:kern w:val="0"/>
                <w:sz w:val="20"/>
                <w:szCs w:val="20"/>
                <w:lang w:bidi="ar"/>
              </w:rPr>
              <w:t>8</w:t>
            </w:r>
            <w:r>
              <w:rPr>
                <w:rFonts w:ascii="宋体" w:hAnsi="宋体" w:cs="宋体" w:hint="eastAsia"/>
                <w:color w:val="000000"/>
                <w:kern w:val="0"/>
                <w:sz w:val="20"/>
                <w:szCs w:val="20"/>
                <w:lang w:bidi="ar"/>
              </w:rPr>
              <w:t>月</w:t>
            </w:r>
            <w:r>
              <w:rPr>
                <w:rFonts w:ascii="宋体" w:hAnsi="宋体" w:cs="宋体" w:hint="eastAsia"/>
                <w:color w:val="000000"/>
                <w:kern w:val="0"/>
                <w:sz w:val="20"/>
                <w:szCs w:val="20"/>
                <w:lang w:bidi="ar"/>
              </w:rPr>
              <w:t>31</w:t>
            </w:r>
            <w:r>
              <w:rPr>
                <w:rFonts w:ascii="宋体" w:hAnsi="宋体" w:cs="宋体" w:hint="eastAsia"/>
                <w:color w:val="000000"/>
                <w:kern w:val="0"/>
                <w:sz w:val="20"/>
                <w:szCs w:val="20"/>
                <w:lang w:bidi="ar"/>
              </w:rPr>
              <w:t>日前在县内“民转公”义务教育学校（星源学校）任教</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年以上，目前仍在聘用单位任教且已在县教育局备案。</w:t>
            </w:r>
          </w:p>
        </w:tc>
      </w:tr>
      <w:tr w:rsidR="00000000">
        <w:trPr>
          <w:trHeight w:val="480"/>
        </w:trPr>
        <w:tc>
          <w:tcPr>
            <w:tcW w:w="709"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2</w:t>
            </w:r>
          </w:p>
        </w:tc>
        <w:tc>
          <w:tcPr>
            <w:tcW w:w="106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初中英语教师</w:t>
            </w:r>
          </w:p>
        </w:tc>
        <w:tc>
          <w:tcPr>
            <w:tcW w:w="105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专技岗</w:t>
            </w:r>
          </w:p>
        </w:tc>
        <w:tc>
          <w:tcPr>
            <w:tcW w:w="1290"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全额事业</w:t>
            </w:r>
          </w:p>
        </w:tc>
        <w:tc>
          <w:tcPr>
            <w:tcW w:w="878"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102</w:t>
            </w:r>
          </w:p>
        </w:tc>
        <w:tc>
          <w:tcPr>
            <w:tcW w:w="94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710" w:type="dxa"/>
            <w:vMerge/>
            <w:tcBorders>
              <w:left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270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left"/>
              <w:rPr>
                <w:rFonts w:ascii="宋体" w:hAnsi="宋体" w:cs="宋体" w:hint="eastAsia"/>
                <w:color w:val="000000"/>
                <w:sz w:val="20"/>
                <w:szCs w:val="20"/>
              </w:rPr>
            </w:pPr>
          </w:p>
        </w:tc>
      </w:tr>
      <w:tr w:rsidR="00000000">
        <w:trPr>
          <w:trHeight w:val="480"/>
        </w:trPr>
        <w:tc>
          <w:tcPr>
            <w:tcW w:w="709"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3</w:t>
            </w:r>
          </w:p>
        </w:tc>
        <w:tc>
          <w:tcPr>
            <w:tcW w:w="106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初中化学教师</w:t>
            </w:r>
          </w:p>
        </w:tc>
        <w:tc>
          <w:tcPr>
            <w:tcW w:w="105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专技岗</w:t>
            </w:r>
          </w:p>
        </w:tc>
        <w:tc>
          <w:tcPr>
            <w:tcW w:w="1290"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全额事业</w:t>
            </w:r>
          </w:p>
        </w:tc>
        <w:tc>
          <w:tcPr>
            <w:tcW w:w="878"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103</w:t>
            </w:r>
          </w:p>
        </w:tc>
        <w:tc>
          <w:tcPr>
            <w:tcW w:w="94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710" w:type="dxa"/>
            <w:vMerge/>
            <w:tcBorders>
              <w:left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270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left"/>
              <w:rPr>
                <w:rFonts w:ascii="宋体" w:hAnsi="宋体" w:cs="宋体" w:hint="eastAsia"/>
                <w:color w:val="000000"/>
                <w:sz w:val="20"/>
                <w:szCs w:val="20"/>
              </w:rPr>
            </w:pPr>
          </w:p>
        </w:tc>
      </w:tr>
      <w:tr w:rsidR="00000000">
        <w:trPr>
          <w:trHeight w:val="480"/>
        </w:trPr>
        <w:tc>
          <w:tcPr>
            <w:tcW w:w="709"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4</w:t>
            </w:r>
          </w:p>
        </w:tc>
        <w:tc>
          <w:tcPr>
            <w:tcW w:w="106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初中体育教师</w:t>
            </w:r>
          </w:p>
        </w:tc>
        <w:tc>
          <w:tcPr>
            <w:tcW w:w="105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专技岗</w:t>
            </w:r>
          </w:p>
        </w:tc>
        <w:tc>
          <w:tcPr>
            <w:tcW w:w="1290"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全额事业</w:t>
            </w:r>
          </w:p>
        </w:tc>
        <w:tc>
          <w:tcPr>
            <w:tcW w:w="878"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104</w:t>
            </w:r>
          </w:p>
        </w:tc>
        <w:tc>
          <w:tcPr>
            <w:tcW w:w="94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710" w:type="dxa"/>
            <w:vMerge/>
            <w:tcBorders>
              <w:left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270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left"/>
              <w:rPr>
                <w:rFonts w:ascii="宋体" w:hAnsi="宋体" w:cs="宋体" w:hint="eastAsia"/>
                <w:color w:val="000000"/>
                <w:sz w:val="20"/>
                <w:szCs w:val="20"/>
              </w:rPr>
            </w:pPr>
          </w:p>
        </w:tc>
      </w:tr>
      <w:tr w:rsidR="00000000">
        <w:trPr>
          <w:trHeight w:val="480"/>
        </w:trPr>
        <w:tc>
          <w:tcPr>
            <w:tcW w:w="709"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5</w:t>
            </w:r>
          </w:p>
        </w:tc>
        <w:tc>
          <w:tcPr>
            <w:tcW w:w="106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初中音乐教师</w:t>
            </w:r>
          </w:p>
        </w:tc>
        <w:tc>
          <w:tcPr>
            <w:tcW w:w="105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专技岗</w:t>
            </w:r>
          </w:p>
        </w:tc>
        <w:tc>
          <w:tcPr>
            <w:tcW w:w="1290"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全额事业</w:t>
            </w:r>
          </w:p>
        </w:tc>
        <w:tc>
          <w:tcPr>
            <w:tcW w:w="878"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105</w:t>
            </w:r>
          </w:p>
        </w:tc>
        <w:tc>
          <w:tcPr>
            <w:tcW w:w="94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710" w:type="dxa"/>
            <w:vMerge/>
            <w:tcBorders>
              <w:left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270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left"/>
              <w:rPr>
                <w:rFonts w:ascii="宋体" w:hAnsi="宋体" w:cs="宋体" w:hint="eastAsia"/>
                <w:color w:val="000000"/>
                <w:sz w:val="20"/>
                <w:szCs w:val="20"/>
              </w:rPr>
            </w:pPr>
          </w:p>
        </w:tc>
      </w:tr>
      <w:tr w:rsidR="00000000">
        <w:trPr>
          <w:trHeight w:val="480"/>
        </w:trPr>
        <w:tc>
          <w:tcPr>
            <w:tcW w:w="709"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6</w:t>
            </w:r>
          </w:p>
        </w:tc>
        <w:tc>
          <w:tcPr>
            <w:tcW w:w="106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初中美术教师</w:t>
            </w:r>
          </w:p>
        </w:tc>
        <w:tc>
          <w:tcPr>
            <w:tcW w:w="105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专技岗</w:t>
            </w:r>
          </w:p>
        </w:tc>
        <w:tc>
          <w:tcPr>
            <w:tcW w:w="1290"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全额事业</w:t>
            </w:r>
          </w:p>
        </w:tc>
        <w:tc>
          <w:tcPr>
            <w:tcW w:w="878"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106</w:t>
            </w:r>
          </w:p>
        </w:tc>
        <w:tc>
          <w:tcPr>
            <w:tcW w:w="94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710" w:type="dxa"/>
            <w:vMerge/>
            <w:tcBorders>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270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left"/>
              <w:rPr>
                <w:rFonts w:ascii="宋体" w:hAnsi="宋体" w:cs="宋体" w:hint="eastAsia"/>
                <w:color w:val="000000"/>
                <w:sz w:val="20"/>
                <w:szCs w:val="20"/>
              </w:rPr>
            </w:pPr>
          </w:p>
        </w:tc>
      </w:tr>
      <w:tr w:rsidR="00000000">
        <w:trPr>
          <w:trHeight w:val="480"/>
        </w:trPr>
        <w:tc>
          <w:tcPr>
            <w:tcW w:w="709"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7</w:t>
            </w:r>
          </w:p>
        </w:tc>
        <w:tc>
          <w:tcPr>
            <w:tcW w:w="1060"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衡山县观湘学校</w:t>
            </w:r>
          </w:p>
        </w:tc>
        <w:tc>
          <w:tcPr>
            <w:tcW w:w="154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小学语文教师</w:t>
            </w:r>
          </w:p>
        </w:tc>
        <w:tc>
          <w:tcPr>
            <w:tcW w:w="105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专技岗</w:t>
            </w:r>
          </w:p>
        </w:tc>
        <w:tc>
          <w:tcPr>
            <w:tcW w:w="1290"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全额事业</w:t>
            </w:r>
          </w:p>
        </w:tc>
        <w:tc>
          <w:tcPr>
            <w:tcW w:w="878"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201</w:t>
            </w:r>
          </w:p>
        </w:tc>
        <w:tc>
          <w:tcPr>
            <w:tcW w:w="94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w:t>
            </w:r>
          </w:p>
        </w:tc>
        <w:tc>
          <w:tcPr>
            <w:tcW w:w="1710" w:type="dxa"/>
            <w:vMerge w:val="restart"/>
            <w:tcBorders>
              <w:top w:val="single" w:sz="4" w:space="0" w:color="000000"/>
              <w:left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以档案年龄为准，截止办理聘用及入编相关手续时未达到法定退休年龄。</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大专</w:t>
            </w:r>
          </w:p>
        </w:tc>
        <w:tc>
          <w:tcPr>
            <w:tcW w:w="1230"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须取得小学及以上层次的教师资格证书</w:t>
            </w:r>
          </w:p>
        </w:tc>
        <w:tc>
          <w:tcPr>
            <w:tcW w:w="270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left"/>
              <w:rPr>
                <w:rFonts w:ascii="宋体" w:hAnsi="宋体" w:cs="宋体" w:hint="eastAsia"/>
                <w:color w:val="000000"/>
                <w:sz w:val="20"/>
                <w:szCs w:val="20"/>
              </w:rPr>
            </w:pPr>
          </w:p>
        </w:tc>
      </w:tr>
      <w:tr w:rsidR="00000000">
        <w:trPr>
          <w:trHeight w:val="480"/>
        </w:trPr>
        <w:tc>
          <w:tcPr>
            <w:tcW w:w="709"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8</w:t>
            </w:r>
          </w:p>
        </w:tc>
        <w:tc>
          <w:tcPr>
            <w:tcW w:w="106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小学数学教师</w:t>
            </w:r>
          </w:p>
        </w:tc>
        <w:tc>
          <w:tcPr>
            <w:tcW w:w="105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专技岗</w:t>
            </w:r>
          </w:p>
        </w:tc>
        <w:tc>
          <w:tcPr>
            <w:tcW w:w="1290"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全额事业</w:t>
            </w:r>
          </w:p>
        </w:tc>
        <w:tc>
          <w:tcPr>
            <w:tcW w:w="878"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w:t>
            </w:r>
          </w:p>
        </w:tc>
        <w:tc>
          <w:tcPr>
            <w:tcW w:w="94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1710" w:type="dxa"/>
            <w:vMerge/>
            <w:tcBorders>
              <w:left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270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left"/>
              <w:rPr>
                <w:rFonts w:ascii="宋体" w:hAnsi="宋体" w:cs="宋体" w:hint="eastAsia"/>
                <w:color w:val="000000"/>
                <w:sz w:val="20"/>
                <w:szCs w:val="20"/>
              </w:rPr>
            </w:pPr>
          </w:p>
        </w:tc>
      </w:tr>
      <w:tr w:rsidR="00000000">
        <w:trPr>
          <w:trHeight w:val="480"/>
        </w:trPr>
        <w:tc>
          <w:tcPr>
            <w:tcW w:w="709"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9</w:t>
            </w:r>
          </w:p>
        </w:tc>
        <w:tc>
          <w:tcPr>
            <w:tcW w:w="106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小学英语教师</w:t>
            </w:r>
          </w:p>
        </w:tc>
        <w:tc>
          <w:tcPr>
            <w:tcW w:w="105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专技岗</w:t>
            </w:r>
          </w:p>
        </w:tc>
        <w:tc>
          <w:tcPr>
            <w:tcW w:w="1290"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全额事业</w:t>
            </w:r>
          </w:p>
        </w:tc>
        <w:tc>
          <w:tcPr>
            <w:tcW w:w="878"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203</w:t>
            </w:r>
          </w:p>
        </w:tc>
        <w:tc>
          <w:tcPr>
            <w:tcW w:w="94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710" w:type="dxa"/>
            <w:vMerge/>
            <w:tcBorders>
              <w:left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270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left"/>
              <w:rPr>
                <w:rFonts w:ascii="宋体" w:hAnsi="宋体" w:cs="宋体" w:hint="eastAsia"/>
                <w:color w:val="000000"/>
                <w:sz w:val="20"/>
                <w:szCs w:val="20"/>
              </w:rPr>
            </w:pPr>
          </w:p>
        </w:tc>
      </w:tr>
      <w:tr w:rsidR="00000000">
        <w:trPr>
          <w:trHeight w:val="480"/>
        </w:trPr>
        <w:tc>
          <w:tcPr>
            <w:tcW w:w="709"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黑体" w:eastAsia="黑体" w:hAnsi="宋体" w:cs="黑体" w:hint="eastAsia"/>
                <w:color w:val="000000"/>
                <w:sz w:val="22"/>
                <w:szCs w:val="22"/>
              </w:rPr>
            </w:pPr>
            <w:r>
              <w:rPr>
                <w:rFonts w:ascii="黑体" w:eastAsia="黑体" w:hAnsi="宋体" w:cs="黑体" w:hint="eastAsia"/>
                <w:color w:val="000000"/>
                <w:kern w:val="0"/>
                <w:sz w:val="22"/>
                <w:szCs w:val="22"/>
                <w:lang w:bidi="ar"/>
              </w:rPr>
              <w:t>10</w:t>
            </w:r>
          </w:p>
        </w:tc>
        <w:tc>
          <w:tcPr>
            <w:tcW w:w="106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小学体育教师</w:t>
            </w:r>
          </w:p>
        </w:tc>
        <w:tc>
          <w:tcPr>
            <w:tcW w:w="105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专技岗</w:t>
            </w:r>
          </w:p>
        </w:tc>
        <w:tc>
          <w:tcPr>
            <w:tcW w:w="1290"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kern w:val="0"/>
                <w:sz w:val="20"/>
                <w:szCs w:val="20"/>
                <w:lang w:bidi="ar"/>
              </w:rPr>
            </w:pPr>
            <w:r>
              <w:rPr>
                <w:rFonts w:ascii="宋体" w:hAnsi="宋体" w:cs="宋体"/>
                <w:color w:val="000000"/>
                <w:kern w:val="0"/>
                <w:sz w:val="20"/>
                <w:szCs w:val="20"/>
                <w:lang w:bidi="ar"/>
              </w:rPr>
              <w:t>全额事业</w:t>
            </w:r>
          </w:p>
        </w:tc>
        <w:tc>
          <w:tcPr>
            <w:tcW w:w="878"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204</w:t>
            </w:r>
          </w:p>
        </w:tc>
        <w:tc>
          <w:tcPr>
            <w:tcW w:w="945" w:type="dxa"/>
            <w:tcBorders>
              <w:top w:val="single" w:sz="4" w:space="0" w:color="000000"/>
              <w:left w:val="single" w:sz="4" w:space="0" w:color="000000"/>
              <w:bottom w:val="single" w:sz="4" w:space="0" w:color="000000"/>
              <w:right w:val="single" w:sz="4" w:space="0" w:color="000000"/>
            </w:tcBorders>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1710" w:type="dxa"/>
            <w:vMerge/>
            <w:tcBorders>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center"/>
              <w:rPr>
                <w:rFonts w:ascii="宋体" w:hAnsi="宋体" w:cs="宋体" w:hint="eastAsia"/>
                <w:color w:val="000000"/>
                <w:sz w:val="20"/>
                <w:szCs w:val="20"/>
              </w:rPr>
            </w:pPr>
          </w:p>
        </w:tc>
        <w:tc>
          <w:tcPr>
            <w:tcW w:w="2700" w:type="dxa"/>
            <w:vMerge/>
            <w:tcBorders>
              <w:top w:val="single" w:sz="4" w:space="0" w:color="000000"/>
              <w:left w:val="single" w:sz="4" w:space="0" w:color="000000"/>
              <w:bottom w:val="single" w:sz="4" w:space="0" w:color="000000"/>
              <w:right w:val="single" w:sz="4" w:space="0" w:color="000000"/>
            </w:tcBorders>
            <w:vAlign w:val="center"/>
          </w:tcPr>
          <w:p w:rsidR="00000000" w:rsidRDefault="003816D9">
            <w:pPr>
              <w:jc w:val="left"/>
              <w:rPr>
                <w:rFonts w:ascii="宋体" w:hAnsi="宋体" w:cs="宋体" w:hint="eastAsia"/>
                <w:color w:val="000000"/>
                <w:sz w:val="20"/>
                <w:szCs w:val="20"/>
              </w:rPr>
            </w:pPr>
          </w:p>
        </w:tc>
      </w:tr>
    </w:tbl>
    <w:p w:rsidR="00000000" w:rsidRDefault="003816D9">
      <w:pPr>
        <w:ind w:firstLineChars="350" w:firstLine="1237"/>
        <w:rPr>
          <w:rFonts w:ascii="仿宋_GB2312" w:eastAsia="仿宋_GB2312" w:hAnsi="仿宋" w:hint="eastAsia"/>
          <w:b/>
          <w:bCs/>
          <w:spacing w:val="-4"/>
          <w:sz w:val="36"/>
          <w:szCs w:val="36"/>
        </w:rPr>
      </w:pPr>
    </w:p>
    <w:p w:rsidR="00000000" w:rsidRDefault="003816D9">
      <w:pPr>
        <w:rPr>
          <w:rFonts w:ascii="仿宋_GB2312" w:eastAsia="仿宋_GB2312" w:hAnsi="仿宋" w:hint="eastAsia"/>
          <w:spacing w:val="-4"/>
          <w:sz w:val="32"/>
          <w:szCs w:val="32"/>
        </w:rPr>
        <w:sectPr w:rsidR="00000000">
          <w:pgSz w:w="16838" w:h="11906" w:orient="landscape"/>
          <w:pgMar w:top="1758" w:right="1701" w:bottom="1361" w:left="1440" w:header="851" w:footer="992" w:gutter="0"/>
          <w:pgNumType w:fmt="numberInDash" w:start="1"/>
          <w:cols w:space="720"/>
          <w:docGrid w:type="lines" w:linePitch="312"/>
        </w:sectPr>
      </w:pPr>
    </w:p>
    <w:p w:rsidR="00000000" w:rsidRDefault="003816D9">
      <w:pPr>
        <w:spacing w:line="540" w:lineRule="exact"/>
        <w:jc w:val="left"/>
        <w:rPr>
          <w:rFonts w:ascii="仿宋_GB2312" w:eastAsia="仿宋_GB2312" w:hAnsi="仿宋"/>
          <w:b/>
          <w:bCs/>
          <w:color w:val="000000"/>
          <w:spacing w:val="-4"/>
          <w:sz w:val="28"/>
          <w:szCs w:val="28"/>
        </w:rPr>
      </w:pPr>
      <w:r>
        <w:rPr>
          <w:rFonts w:ascii="仿宋_GB2312" w:eastAsia="仿宋_GB2312" w:hAnsi="仿宋" w:hint="eastAsia"/>
          <w:b/>
          <w:bCs/>
          <w:color w:val="000000"/>
          <w:spacing w:val="-4"/>
          <w:sz w:val="28"/>
          <w:szCs w:val="28"/>
        </w:rPr>
        <w:lastRenderedPageBreak/>
        <w:t>附件</w:t>
      </w:r>
      <w:r>
        <w:rPr>
          <w:rFonts w:ascii="仿宋_GB2312" w:eastAsia="仿宋_GB2312" w:hAnsi="仿宋" w:hint="eastAsia"/>
          <w:b/>
          <w:bCs/>
          <w:color w:val="000000"/>
          <w:spacing w:val="-4"/>
          <w:sz w:val="28"/>
          <w:szCs w:val="28"/>
        </w:rPr>
        <w:t>2</w:t>
      </w:r>
      <w:r>
        <w:rPr>
          <w:rFonts w:ascii="仿宋_GB2312" w:eastAsia="仿宋_GB2312" w:hAnsi="仿宋" w:hint="eastAsia"/>
          <w:b/>
          <w:bCs/>
          <w:color w:val="000000"/>
          <w:spacing w:val="-4"/>
          <w:sz w:val="28"/>
          <w:szCs w:val="28"/>
        </w:rPr>
        <w:t>：</w:t>
      </w:r>
    </w:p>
    <w:p w:rsidR="00000000" w:rsidRDefault="003816D9">
      <w:pPr>
        <w:spacing w:line="540" w:lineRule="exact"/>
        <w:jc w:val="center"/>
        <w:rPr>
          <w:rFonts w:ascii="仿宋_GB2312" w:eastAsia="仿宋_GB2312" w:hAnsi="仿宋" w:hint="eastAsia"/>
          <w:b/>
          <w:bCs/>
          <w:color w:val="000000"/>
          <w:spacing w:val="-17"/>
          <w:sz w:val="36"/>
          <w:szCs w:val="36"/>
        </w:rPr>
      </w:pPr>
      <w:r>
        <w:rPr>
          <w:rFonts w:ascii="仿宋_GB2312" w:eastAsia="仿宋_GB2312" w:hAnsi="仿宋" w:hint="eastAsia"/>
          <w:b/>
          <w:bCs/>
          <w:color w:val="000000"/>
          <w:spacing w:val="-17"/>
          <w:sz w:val="36"/>
          <w:szCs w:val="36"/>
        </w:rPr>
        <w:t>衡山县</w:t>
      </w:r>
      <w:r>
        <w:rPr>
          <w:rFonts w:ascii="仿宋_GB2312" w:eastAsia="仿宋_GB2312" w:hAnsi="仿宋" w:hint="eastAsia"/>
          <w:b/>
          <w:bCs/>
          <w:color w:val="000000"/>
          <w:spacing w:val="-17"/>
          <w:sz w:val="36"/>
          <w:szCs w:val="36"/>
        </w:rPr>
        <w:t>“民转公”义务教育学校考核聘用教师</w:t>
      </w:r>
      <w:r>
        <w:rPr>
          <w:rFonts w:ascii="仿宋_GB2312" w:eastAsia="仿宋_GB2312" w:hAnsi="仿宋" w:hint="eastAsia"/>
          <w:b/>
          <w:bCs/>
          <w:color w:val="000000"/>
          <w:spacing w:val="-17"/>
          <w:sz w:val="36"/>
          <w:szCs w:val="36"/>
        </w:rPr>
        <w:t>报名表</w:t>
      </w:r>
    </w:p>
    <w:p w:rsidR="00000000" w:rsidRDefault="003816D9">
      <w:pPr>
        <w:spacing w:line="320" w:lineRule="exact"/>
        <w:rPr>
          <w:rFonts w:ascii="仿宋_GB2312" w:eastAsia="仿宋_GB2312" w:hAnsi="仿宋" w:hint="eastAsia"/>
          <w:color w:val="000000"/>
          <w:spacing w:val="-4"/>
          <w:sz w:val="15"/>
          <w:szCs w:val="15"/>
        </w:rPr>
      </w:pPr>
    </w:p>
    <w:p w:rsidR="00000000" w:rsidRDefault="003816D9">
      <w:pPr>
        <w:spacing w:line="540" w:lineRule="exact"/>
        <w:ind w:firstLineChars="100" w:firstLine="272"/>
        <w:rPr>
          <w:rFonts w:ascii="仿宋_GB2312" w:eastAsia="仿宋_GB2312" w:hAnsi="仿宋" w:hint="eastAsia"/>
          <w:color w:val="000000"/>
          <w:spacing w:val="-4"/>
          <w:sz w:val="28"/>
          <w:szCs w:val="28"/>
        </w:rPr>
      </w:pPr>
      <w:r>
        <w:rPr>
          <w:rFonts w:ascii="仿宋_GB2312" w:eastAsia="仿宋_GB2312" w:hAnsi="仿宋" w:hint="eastAsia"/>
          <w:color w:val="000000"/>
          <w:spacing w:val="-4"/>
          <w:sz w:val="28"/>
          <w:szCs w:val="28"/>
        </w:rPr>
        <w:t>报考</w:t>
      </w:r>
      <w:r>
        <w:rPr>
          <w:rFonts w:ascii="仿宋_GB2312" w:eastAsia="仿宋_GB2312" w:hAnsi="仿宋" w:hint="eastAsia"/>
          <w:color w:val="000000"/>
          <w:spacing w:val="-4"/>
          <w:sz w:val="28"/>
          <w:szCs w:val="28"/>
        </w:rPr>
        <w:t>单位：</w:t>
      </w:r>
      <w:r>
        <w:rPr>
          <w:rFonts w:ascii="仿宋_GB2312" w:eastAsia="仿宋_GB2312" w:hAnsi="仿宋" w:hint="eastAsia"/>
          <w:color w:val="000000"/>
          <w:spacing w:val="-4"/>
          <w:sz w:val="28"/>
          <w:szCs w:val="28"/>
        </w:rPr>
        <w:t xml:space="preserve">   </w:t>
      </w:r>
      <w:r>
        <w:rPr>
          <w:rFonts w:ascii="仿宋_GB2312" w:eastAsia="仿宋_GB2312" w:hAnsi="仿宋" w:hint="eastAsia"/>
          <w:color w:val="000000"/>
          <w:spacing w:val="-4"/>
          <w:sz w:val="28"/>
          <w:szCs w:val="28"/>
        </w:rPr>
        <w:t xml:space="preserve"> </w:t>
      </w:r>
      <w:r>
        <w:rPr>
          <w:rFonts w:ascii="仿宋_GB2312" w:eastAsia="仿宋_GB2312" w:hAnsi="仿宋" w:hint="eastAsia"/>
          <w:color w:val="000000"/>
          <w:spacing w:val="-4"/>
          <w:sz w:val="28"/>
          <w:szCs w:val="28"/>
        </w:rPr>
        <w:t xml:space="preserve">    </w:t>
      </w:r>
      <w:r>
        <w:rPr>
          <w:rFonts w:ascii="仿宋_GB2312" w:eastAsia="仿宋_GB2312" w:hAnsi="仿宋" w:hint="eastAsia"/>
          <w:color w:val="000000"/>
          <w:spacing w:val="-4"/>
          <w:sz w:val="28"/>
          <w:szCs w:val="28"/>
        </w:rPr>
        <w:t xml:space="preserve">      </w:t>
      </w:r>
      <w:r>
        <w:rPr>
          <w:rFonts w:ascii="仿宋_GB2312" w:eastAsia="仿宋_GB2312" w:hAnsi="仿宋" w:hint="eastAsia"/>
          <w:color w:val="000000"/>
          <w:spacing w:val="-4"/>
          <w:sz w:val="28"/>
          <w:szCs w:val="28"/>
        </w:rPr>
        <w:t xml:space="preserve">   </w:t>
      </w:r>
      <w:r>
        <w:rPr>
          <w:rFonts w:ascii="仿宋_GB2312" w:eastAsia="仿宋_GB2312" w:hAnsi="仿宋" w:hint="eastAsia"/>
          <w:color w:val="000000"/>
          <w:spacing w:val="-4"/>
          <w:sz w:val="28"/>
          <w:szCs w:val="28"/>
        </w:rPr>
        <w:t>报考岗位：</w:t>
      </w:r>
      <w:r>
        <w:rPr>
          <w:rFonts w:ascii="仿宋_GB2312" w:eastAsia="仿宋_GB2312" w:hAnsi="仿宋" w:hint="eastAsia"/>
          <w:color w:val="000000"/>
          <w:spacing w:val="-4"/>
          <w:sz w:val="28"/>
          <w:szCs w:val="28"/>
        </w:rPr>
        <w:t xml:space="preserve">   </w:t>
      </w:r>
      <w:r>
        <w:rPr>
          <w:rFonts w:ascii="仿宋_GB2312" w:eastAsia="仿宋_GB2312" w:hAnsi="仿宋" w:hint="eastAsia"/>
          <w:color w:val="000000"/>
          <w:spacing w:val="-4"/>
          <w:sz w:val="28"/>
          <w:szCs w:val="28"/>
        </w:rPr>
        <w:t xml:space="preserve"> </w:t>
      </w:r>
      <w:r>
        <w:rPr>
          <w:rFonts w:ascii="仿宋_GB2312" w:eastAsia="仿宋_GB2312" w:hAnsi="仿宋" w:hint="eastAsia"/>
          <w:color w:val="000000"/>
          <w:spacing w:val="-4"/>
          <w:sz w:val="28"/>
          <w:szCs w:val="28"/>
        </w:rPr>
        <w:t xml:space="preserve">   </w:t>
      </w:r>
      <w:r>
        <w:rPr>
          <w:rFonts w:ascii="仿宋_GB2312" w:eastAsia="仿宋_GB2312" w:hAnsi="仿宋" w:hint="eastAsia"/>
          <w:color w:val="000000"/>
          <w:spacing w:val="-4"/>
          <w:sz w:val="28"/>
          <w:szCs w:val="28"/>
        </w:rPr>
        <w:t xml:space="preserve">   </w:t>
      </w:r>
      <w:r>
        <w:rPr>
          <w:rFonts w:ascii="仿宋_GB2312" w:eastAsia="仿宋_GB2312" w:hAnsi="仿宋" w:hint="eastAsia"/>
          <w:color w:val="000000"/>
          <w:spacing w:val="-4"/>
          <w:sz w:val="28"/>
          <w:szCs w:val="28"/>
        </w:rPr>
        <w:t xml:space="preserve"> </w:t>
      </w:r>
      <w:r>
        <w:rPr>
          <w:rFonts w:ascii="仿宋_GB2312" w:eastAsia="仿宋_GB2312" w:hAnsi="仿宋" w:hint="eastAsia"/>
          <w:color w:val="000000"/>
          <w:spacing w:val="-4"/>
          <w:sz w:val="28"/>
          <w:szCs w:val="28"/>
        </w:rPr>
        <w:t>报名序号</w:t>
      </w:r>
      <w:r>
        <w:rPr>
          <w:rFonts w:ascii="仿宋_GB2312" w:eastAsia="仿宋_GB2312" w:hAnsi="仿宋" w:hint="eastAsia"/>
          <w:color w:val="000000"/>
          <w:spacing w:val="-4"/>
          <w:sz w:val="28"/>
          <w:szCs w:val="28"/>
        </w:rPr>
        <w:t>:</w:t>
      </w:r>
    </w:p>
    <w:tbl>
      <w:tblPr>
        <w:tblW w:w="9652" w:type="dxa"/>
        <w:tblInd w:w="93" w:type="dxa"/>
        <w:tblLayout w:type="fixed"/>
        <w:tblLook w:val="0000" w:firstRow="0" w:lastRow="0" w:firstColumn="0" w:lastColumn="0" w:noHBand="0" w:noVBand="0"/>
      </w:tblPr>
      <w:tblGrid>
        <w:gridCol w:w="1227"/>
        <w:gridCol w:w="1465"/>
        <w:gridCol w:w="1031"/>
        <w:gridCol w:w="1095"/>
        <w:gridCol w:w="765"/>
        <w:gridCol w:w="990"/>
        <w:gridCol w:w="1293"/>
        <w:gridCol w:w="1779"/>
        <w:gridCol w:w="7"/>
      </w:tblGrid>
      <w:tr w:rsidR="00000000">
        <w:trPr>
          <w:gridAfter w:val="1"/>
          <w:wAfter w:w="7" w:type="dxa"/>
          <w:trHeight w:val="444"/>
        </w:trPr>
        <w:tc>
          <w:tcPr>
            <w:tcW w:w="1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姓</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名</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rPr>
                <w:rFonts w:ascii="Calibri" w:hAnsi="Calibri" w:cs="Calibri" w:hint="eastAsia"/>
                <w:color w:val="000000"/>
                <w:szCs w:val="21"/>
              </w:rPr>
            </w:pPr>
          </w:p>
        </w:tc>
        <w:tc>
          <w:tcPr>
            <w:tcW w:w="10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性</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别</w:t>
            </w:r>
          </w:p>
        </w:tc>
        <w:tc>
          <w:tcPr>
            <w:tcW w:w="18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rPr>
                <w:rFonts w:ascii="Calibri" w:hAnsi="Calibri" w:cs="Calibri"/>
                <w:color w:val="00000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民</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族</w:t>
            </w:r>
          </w:p>
        </w:tc>
        <w:tc>
          <w:tcPr>
            <w:tcW w:w="12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rPr>
                <w:rFonts w:ascii="Calibri" w:hAnsi="Calibri" w:cs="Calibri"/>
                <w:color w:val="000000"/>
                <w:szCs w:val="21"/>
              </w:rPr>
            </w:pPr>
          </w:p>
        </w:tc>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相片</w:t>
            </w:r>
          </w:p>
        </w:tc>
      </w:tr>
      <w:tr w:rsidR="00000000">
        <w:trPr>
          <w:gridAfter w:val="1"/>
          <w:wAfter w:w="7" w:type="dxa"/>
          <w:trHeight w:val="554"/>
        </w:trPr>
        <w:tc>
          <w:tcPr>
            <w:tcW w:w="1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出生年月</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rPr>
                <w:rFonts w:ascii="Calibri" w:hAnsi="Calibri" w:cs="Calibri"/>
                <w:color w:val="000000"/>
                <w:szCs w:val="21"/>
              </w:rPr>
            </w:pPr>
          </w:p>
        </w:tc>
        <w:tc>
          <w:tcPr>
            <w:tcW w:w="10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政治面貌</w:t>
            </w:r>
          </w:p>
        </w:tc>
        <w:tc>
          <w:tcPr>
            <w:tcW w:w="18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rPr>
                <w:rFonts w:ascii="Calibri" w:hAnsi="Calibri" w:cs="Calibri"/>
                <w:color w:val="00000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widowControl/>
              <w:spacing w:line="240" w:lineRule="exact"/>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学历</w:t>
            </w:r>
          </w:p>
          <w:p w:rsidR="00000000" w:rsidRDefault="003816D9">
            <w:pPr>
              <w:widowControl/>
              <w:spacing w:line="24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学位</w:t>
            </w:r>
          </w:p>
        </w:tc>
        <w:tc>
          <w:tcPr>
            <w:tcW w:w="12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rPr>
                <w:rFonts w:ascii="Calibri" w:hAnsi="Calibri" w:cs="Calibri"/>
                <w:color w:val="000000"/>
                <w:szCs w:val="21"/>
              </w:rPr>
            </w:pPr>
          </w:p>
        </w:tc>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jc w:val="center"/>
              <w:rPr>
                <w:rFonts w:ascii="宋体" w:hAnsi="宋体" w:cs="宋体" w:hint="eastAsia"/>
                <w:color w:val="000000"/>
                <w:sz w:val="20"/>
                <w:szCs w:val="20"/>
              </w:rPr>
            </w:pPr>
          </w:p>
        </w:tc>
      </w:tr>
      <w:tr w:rsidR="00000000">
        <w:trPr>
          <w:gridAfter w:val="1"/>
          <w:wAfter w:w="7" w:type="dxa"/>
          <w:trHeight w:val="519"/>
        </w:trPr>
        <w:tc>
          <w:tcPr>
            <w:tcW w:w="1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毕业院校</w:t>
            </w:r>
          </w:p>
        </w:tc>
        <w:tc>
          <w:tcPr>
            <w:tcW w:w="435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rPr>
                <w:rFonts w:ascii="Calibri" w:hAnsi="Calibri" w:cs="Calibri"/>
                <w:color w:val="00000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widowControl/>
              <w:spacing w:line="240" w:lineRule="exact"/>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所学</w:t>
            </w:r>
          </w:p>
          <w:p w:rsidR="00000000" w:rsidRDefault="003816D9">
            <w:pPr>
              <w:widowControl/>
              <w:spacing w:line="24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专业</w:t>
            </w:r>
          </w:p>
        </w:tc>
        <w:tc>
          <w:tcPr>
            <w:tcW w:w="12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rPr>
                <w:rFonts w:ascii="Calibri" w:hAnsi="Calibri" w:cs="Calibri"/>
                <w:color w:val="000000"/>
                <w:szCs w:val="21"/>
              </w:rPr>
            </w:pPr>
          </w:p>
        </w:tc>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jc w:val="center"/>
              <w:rPr>
                <w:rFonts w:ascii="宋体" w:hAnsi="宋体" w:cs="宋体" w:hint="eastAsia"/>
                <w:color w:val="000000"/>
                <w:sz w:val="20"/>
                <w:szCs w:val="20"/>
              </w:rPr>
            </w:pPr>
          </w:p>
        </w:tc>
      </w:tr>
      <w:tr w:rsidR="00000000">
        <w:trPr>
          <w:gridAfter w:val="1"/>
          <w:wAfter w:w="7" w:type="dxa"/>
          <w:trHeight w:val="559"/>
        </w:trPr>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jc w:val="center"/>
              <w:rPr>
                <w:rFonts w:ascii="宋体" w:eastAsia="仿宋_GB2312" w:hAnsi="宋体" w:cs="宋体" w:hint="eastAsia"/>
                <w:color w:val="000000"/>
                <w:sz w:val="20"/>
                <w:szCs w:val="20"/>
              </w:rPr>
            </w:pPr>
            <w:r>
              <w:rPr>
                <w:rFonts w:ascii="宋体" w:hAnsi="宋体" w:cs="宋体" w:hint="eastAsia"/>
                <w:color w:val="000000"/>
                <w:kern w:val="0"/>
                <w:sz w:val="20"/>
                <w:szCs w:val="20"/>
                <w:lang w:bidi="ar"/>
              </w:rPr>
              <w:t>专业技术职称</w:t>
            </w:r>
          </w:p>
        </w:tc>
        <w:tc>
          <w:tcPr>
            <w:tcW w:w="289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rPr>
                <w:rFonts w:ascii="Calibri" w:hAnsi="Calibri" w:cs="Calibri"/>
                <w:color w:val="00000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widowControl/>
              <w:spacing w:line="240" w:lineRule="exact"/>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取得</w:t>
            </w:r>
          </w:p>
          <w:p w:rsidR="00000000" w:rsidRDefault="003816D9">
            <w:pPr>
              <w:widowControl/>
              <w:spacing w:line="24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时间</w:t>
            </w:r>
          </w:p>
        </w:tc>
        <w:tc>
          <w:tcPr>
            <w:tcW w:w="12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rPr>
                <w:rFonts w:ascii="Calibri" w:hAnsi="Calibri" w:cs="Calibri"/>
                <w:color w:val="000000"/>
                <w:szCs w:val="21"/>
              </w:rPr>
            </w:pPr>
          </w:p>
        </w:tc>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jc w:val="center"/>
              <w:rPr>
                <w:rFonts w:ascii="宋体" w:hAnsi="宋体" w:cs="宋体" w:hint="eastAsia"/>
                <w:color w:val="000000"/>
                <w:sz w:val="20"/>
                <w:szCs w:val="20"/>
              </w:rPr>
            </w:pPr>
          </w:p>
        </w:tc>
      </w:tr>
      <w:tr w:rsidR="00000000">
        <w:trPr>
          <w:gridAfter w:val="1"/>
          <w:wAfter w:w="7" w:type="dxa"/>
          <w:trHeight w:val="559"/>
        </w:trPr>
        <w:tc>
          <w:tcPr>
            <w:tcW w:w="1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户</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籍</w:t>
            </w:r>
          </w:p>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所在地</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rPr>
                <w:rFonts w:ascii="Calibri" w:hAnsi="Calibri" w:cs="Calibri"/>
                <w:color w:val="000000"/>
                <w:szCs w:val="21"/>
              </w:rPr>
            </w:pPr>
          </w:p>
        </w:tc>
        <w:tc>
          <w:tcPr>
            <w:tcW w:w="10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婚姻状况</w:t>
            </w:r>
          </w:p>
        </w:tc>
        <w:tc>
          <w:tcPr>
            <w:tcW w:w="18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rPr>
                <w:rFonts w:ascii="Calibri" w:hAnsi="Calibri" w:cs="Calibri"/>
                <w:color w:val="00000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档案保管单位</w:t>
            </w:r>
          </w:p>
        </w:tc>
        <w:tc>
          <w:tcPr>
            <w:tcW w:w="12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rPr>
                <w:rFonts w:ascii="Calibri" w:hAnsi="Calibri" w:cs="Calibri"/>
                <w:color w:val="000000"/>
                <w:szCs w:val="21"/>
              </w:rPr>
            </w:pPr>
          </w:p>
        </w:tc>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jc w:val="center"/>
              <w:rPr>
                <w:rFonts w:ascii="宋体" w:hAnsi="宋体" w:cs="宋体" w:hint="eastAsia"/>
                <w:color w:val="000000"/>
                <w:sz w:val="20"/>
                <w:szCs w:val="20"/>
              </w:rPr>
            </w:pPr>
          </w:p>
        </w:tc>
      </w:tr>
      <w:tr w:rsidR="00000000">
        <w:trPr>
          <w:gridAfter w:val="1"/>
          <w:wAfter w:w="7" w:type="dxa"/>
          <w:trHeight w:val="559"/>
        </w:trPr>
        <w:tc>
          <w:tcPr>
            <w:tcW w:w="1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身份证号</w:t>
            </w:r>
          </w:p>
        </w:tc>
        <w:tc>
          <w:tcPr>
            <w:tcW w:w="435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rPr>
                <w:rFonts w:ascii="Calibri" w:hAnsi="Calibri" w:cs="Calibri"/>
                <w:color w:val="00000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有何</w:t>
            </w:r>
          </w:p>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特长</w:t>
            </w: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rPr>
                <w:rFonts w:ascii="Calibri" w:hAnsi="Calibri" w:cs="Calibri"/>
                <w:color w:val="000000"/>
                <w:szCs w:val="21"/>
              </w:rPr>
            </w:pPr>
          </w:p>
        </w:tc>
      </w:tr>
      <w:tr w:rsidR="00000000">
        <w:trPr>
          <w:gridAfter w:val="1"/>
          <w:wAfter w:w="7" w:type="dxa"/>
          <w:trHeight w:val="489"/>
        </w:trPr>
        <w:tc>
          <w:tcPr>
            <w:tcW w:w="1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通讯地址</w:t>
            </w:r>
          </w:p>
        </w:tc>
        <w:tc>
          <w:tcPr>
            <w:tcW w:w="534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rPr>
                <w:rFonts w:ascii="Calibri" w:hAnsi="Calibri" w:cs="Calibri"/>
                <w:color w:val="000000"/>
                <w:szCs w:val="21"/>
              </w:rPr>
            </w:pPr>
          </w:p>
        </w:tc>
        <w:tc>
          <w:tcPr>
            <w:tcW w:w="12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邮政编码</w:t>
            </w:r>
          </w:p>
        </w:tc>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rPr>
                <w:rFonts w:ascii="Calibri" w:hAnsi="Calibri" w:cs="Calibri"/>
                <w:color w:val="000000"/>
                <w:szCs w:val="21"/>
              </w:rPr>
            </w:pPr>
          </w:p>
        </w:tc>
      </w:tr>
      <w:tr w:rsidR="00000000">
        <w:trPr>
          <w:gridAfter w:val="1"/>
          <w:wAfter w:w="7" w:type="dxa"/>
          <w:trHeight w:val="504"/>
        </w:trPr>
        <w:tc>
          <w:tcPr>
            <w:tcW w:w="1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联系电话</w:t>
            </w:r>
          </w:p>
        </w:tc>
        <w:tc>
          <w:tcPr>
            <w:tcW w:w="435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rPr>
                <w:rFonts w:ascii="Calibri" w:hAnsi="Calibri" w:cs="Calibri"/>
                <w:color w:val="000000"/>
                <w:szCs w:val="21"/>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E-mail</w:t>
            </w: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rPr>
                <w:rFonts w:ascii="Calibri" w:hAnsi="Calibri" w:cs="Calibri"/>
                <w:color w:val="000000"/>
                <w:szCs w:val="21"/>
              </w:rPr>
            </w:pPr>
          </w:p>
        </w:tc>
      </w:tr>
      <w:tr w:rsidR="00000000">
        <w:trPr>
          <w:gridAfter w:val="1"/>
          <w:wAfter w:w="7" w:type="dxa"/>
          <w:trHeight w:val="2080"/>
        </w:trPr>
        <w:tc>
          <w:tcPr>
            <w:tcW w:w="1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简历</w:t>
            </w:r>
          </w:p>
        </w:tc>
        <w:tc>
          <w:tcPr>
            <w:tcW w:w="8418"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rPr>
                <w:rFonts w:ascii="Calibri" w:hAnsi="Calibri" w:cs="Calibri"/>
                <w:color w:val="000000"/>
                <w:szCs w:val="21"/>
              </w:rPr>
            </w:pPr>
          </w:p>
        </w:tc>
      </w:tr>
      <w:tr w:rsidR="00000000">
        <w:trPr>
          <w:gridAfter w:val="1"/>
          <w:wAfter w:w="7" w:type="dxa"/>
          <w:trHeight w:val="1678"/>
        </w:trPr>
        <w:tc>
          <w:tcPr>
            <w:tcW w:w="1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与报考岗位相关的实践经历或取得的成绩</w:t>
            </w:r>
          </w:p>
        </w:tc>
        <w:tc>
          <w:tcPr>
            <w:tcW w:w="8418"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rPr>
                <w:rFonts w:ascii="Calibri" w:hAnsi="Calibri" w:cs="Calibri"/>
                <w:color w:val="000000"/>
                <w:szCs w:val="21"/>
              </w:rPr>
            </w:pPr>
          </w:p>
        </w:tc>
      </w:tr>
      <w:tr w:rsidR="00000000">
        <w:trPr>
          <w:trHeight w:val="2009"/>
        </w:trPr>
        <w:tc>
          <w:tcPr>
            <w:tcW w:w="1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报考</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人员</w:t>
            </w:r>
          </w:p>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承诺</w:t>
            </w:r>
          </w:p>
        </w:tc>
        <w:tc>
          <w:tcPr>
            <w:tcW w:w="3591" w:type="dxa"/>
            <w:gridSpan w:val="3"/>
            <w:tcBorders>
              <w:top w:val="single" w:sz="4" w:space="0" w:color="000000"/>
              <w:left w:val="single" w:sz="4" w:space="0" w:color="000000"/>
              <w:bottom w:val="single" w:sz="4" w:space="0" w:color="000000"/>
              <w:right w:val="single" w:sz="4" w:space="0" w:color="000000"/>
            </w:tcBorders>
            <w:shd w:val="clear" w:color="auto" w:fill="FFFFFF"/>
          </w:tcPr>
          <w:p w:rsidR="00000000" w:rsidRDefault="003816D9">
            <w:pPr>
              <w:widowControl/>
              <w:spacing w:line="240" w:lineRule="exact"/>
              <w:jc w:val="left"/>
              <w:textAlignment w:val="center"/>
              <w:rPr>
                <w:rFonts w:ascii="楷体_GB2312" w:eastAsia="楷体_GB2312" w:hAnsi="宋体" w:cs="楷体_GB2312"/>
                <w:b/>
                <w:bCs/>
                <w:color w:val="000000"/>
                <w:kern w:val="0"/>
                <w:sz w:val="20"/>
                <w:szCs w:val="20"/>
                <w:lang w:bidi="ar"/>
              </w:rPr>
            </w:pPr>
            <w:r>
              <w:rPr>
                <w:rFonts w:ascii="楷体_GB2312" w:eastAsia="楷体_GB2312" w:hAnsi="宋体" w:cs="楷体_GB2312" w:hint="eastAsia"/>
                <w:b/>
                <w:bCs/>
                <w:color w:val="000000"/>
                <w:kern w:val="0"/>
                <w:sz w:val="20"/>
                <w:szCs w:val="20"/>
                <w:lang w:bidi="ar"/>
              </w:rPr>
              <w:t xml:space="preserve">    </w:t>
            </w:r>
            <w:r>
              <w:rPr>
                <w:rFonts w:ascii="楷体_GB2312" w:eastAsia="楷体_GB2312" w:hAnsi="宋体" w:cs="楷体_GB2312"/>
                <w:b/>
                <w:bCs/>
                <w:color w:val="000000"/>
                <w:kern w:val="0"/>
                <w:sz w:val="20"/>
                <w:szCs w:val="20"/>
                <w:lang w:bidi="ar"/>
              </w:rPr>
              <w:t>本人承诺所提供的材料真实有效，符合</w:t>
            </w:r>
            <w:r>
              <w:rPr>
                <w:rFonts w:ascii="楷体_GB2312" w:eastAsia="楷体_GB2312" w:hAnsi="宋体" w:cs="楷体_GB2312" w:hint="eastAsia"/>
                <w:b/>
                <w:bCs/>
                <w:color w:val="000000"/>
                <w:kern w:val="0"/>
                <w:sz w:val="20"/>
                <w:szCs w:val="20"/>
                <w:lang w:bidi="ar"/>
              </w:rPr>
              <w:t>报考</w:t>
            </w:r>
            <w:r>
              <w:rPr>
                <w:rFonts w:ascii="楷体_GB2312" w:eastAsia="楷体_GB2312" w:hAnsi="宋体" w:cs="楷体_GB2312"/>
                <w:b/>
                <w:bCs/>
                <w:color w:val="000000"/>
                <w:kern w:val="0"/>
                <w:sz w:val="20"/>
                <w:szCs w:val="20"/>
                <w:lang w:bidi="ar"/>
              </w:rPr>
              <w:t>岗位所需的资格</w:t>
            </w:r>
            <w:r>
              <w:rPr>
                <w:rFonts w:ascii="楷体_GB2312" w:eastAsia="楷体_GB2312" w:hAnsi="宋体" w:cs="楷体_GB2312"/>
                <w:b/>
                <w:bCs/>
                <w:color w:val="000000"/>
                <w:kern w:val="0"/>
                <w:sz w:val="20"/>
                <w:szCs w:val="20"/>
                <w:lang w:bidi="ar"/>
              </w:rPr>
              <w:t>条件。如有弄虚作假，承诺自动放弃考试和聘用资格。</w:t>
            </w:r>
          </w:p>
          <w:p w:rsidR="00000000" w:rsidRDefault="003816D9">
            <w:pPr>
              <w:widowControl/>
              <w:spacing w:line="240" w:lineRule="exact"/>
              <w:jc w:val="left"/>
              <w:textAlignment w:val="center"/>
              <w:rPr>
                <w:rFonts w:ascii="楷体_GB2312" w:eastAsia="楷体_GB2312" w:hAnsi="宋体" w:cs="楷体_GB2312"/>
                <w:b/>
                <w:bCs/>
                <w:color w:val="000000"/>
                <w:kern w:val="0"/>
                <w:sz w:val="20"/>
                <w:szCs w:val="20"/>
                <w:lang w:bidi="ar"/>
              </w:rPr>
            </w:pPr>
          </w:p>
          <w:p w:rsidR="00000000" w:rsidRDefault="003816D9">
            <w:pPr>
              <w:widowControl/>
              <w:spacing w:line="240" w:lineRule="exact"/>
              <w:jc w:val="left"/>
              <w:textAlignment w:val="center"/>
              <w:rPr>
                <w:rFonts w:ascii="楷体_GB2312" w:eastAsia="楷体_GB2312" w:hAnsi="宋体" w:cs="楷体_GB2312"/>
                <w:b/>
                <w:bCs/>
                <w:color w:val="000000"/>
                <w:kern w:val="0"/>
                <w:sz w:val="20"/>
                <w:szCs w:val="20"/>
                <w:lang w:bidi="ar"/>
              </w:rPr>
            </w:pPr>
            <w:r>
              <w:rPr>
                <w:rFonts w:ascii="楷体_GB2312" w:eastAsia="楷体_GB2312" w:hAnsi="宋体" w:cs="楷体_GB2312" w:hint="eastAsia"/>
                <w:b/>
                <w:bCs/>
                <w:color w:val="000000"/>
                <w:kern w:val="0"/>
                <w:sz w:val="20"/>
                <w:szCs w:val="20"/>
                <w:lang w:bidi="ar"/>
              </w:rPr>
              <w:t>报考</w:t>
            </w:r>
            <w:r>
              <w:rPr>
                <w:rFonts w:ascii="楷体_GB2312" w:eastAsia="楷体_GB2312" w:hAnsi="宋体" w:cs="楷体_GB2312"/>
                <w:b/>
                <w:bCs/>
                <w:color w:val="000000"/>
                <w:kern w:val="0"/>
                <w:sz w:val="20"/>
                <w:szCs w:val="20"/>
                <w:lang w:bidi="ar"/>
              </w:rPr>
              <w:t>人签名：</w:t>
            </w:r>
          </w:p>
          <w:p w:rsidR="00000000" w:rsidRDefault="003816D9">
            <w:pPr>
              <w:widowControl/>
              <w:spacing w:line="240" w:lineRule="exact"/>
              <w:jc w:val="left"/>
              <w:textAlignment w:val="center"/>
              <w:rPr>
                <w:rFonts w:ascii="楷体_GB2312" w:eastAsia="楷体_GB2312" w:hAnsi="宋体" w:cs="楷体_GB2312"/>
                <w:b/>
                <w:bCs/>
                <w:color w:val="000000"/>
                <w:kern w:val="0"/>
                <w:sz w:val="20"/>
                <w:szCs w:val="20"/>
                <w:lang w:bidi="ar"/>
              </w:rPr>
            </w:pPr>
            <w:r>
              <w:rPr>
                <w:rFonts w:ascii="楷体_GB2312" w:eastAsia="楷体_GB2312" w:hAnsi="宋体" w:cs="楷体_GB2312"/>
                <w:b/>
                <w:bCs/>
                <w:color w:val="000000"/>
                <w:kern w:val="0"/>
                <w:sz w:val="20"/>
                <w:szCs w:val="20"/>
                <w:lang w:bidi="ar"/>
              </w:rPr>
              <w:t xml:space="preserve">                </w:t>
            </w:r>
          </w:p>
          <w:p w:rsidR="00000000" w:rsidRDefault="003816D9">
            <w:pPr>
              <w:widowControl/>
              <w:spacing w:line="240" w:lineRule="exact"/>
              <w:ind w:firstLineChars="900" w:firstLine="1807"/>
              <w:jc w:val="left"/>
              <w:textAlignment w:val="center"/>
              <w:rPr>
                <w:rFonts w:ascii="楷体_GB2312" w:eastAsia="楷体_GB2312" w:hAnsi="宋体" w:cs="楷体_GB2312"/>
                <w:b/>
                <w:bCs/>
                <w:color w:val="000000"/>
                <w:sz w:val="20"/>
                <w:szCs w:val="20"/>
              </w:rPr>
            </w:pPr>
            <w:r>
              <w:rPr>
                <w:rFonts w:ascii="楷体_GB2312" w:eastAsia="楷体_GB2312" w:hAnsi="宋体" w:cs="楷体_GB2312"/>
                <w:b/>
                <w:bCs/>
                <w:color w:val="000000"/>
                <w:kern w:val="0"/>
                <w:sz w:val="20"/>
                <w:szCs w:val="20"/>
                <w:lang w:bidi="ar"/>
              </w:rPr>
              <w:t xml:space="preserve"> </w:t>
            </w:r>
            <w:r>
              <w:rPr>
                <w:rFonts w:ascii="楷体_GB2312" w:eastAsia="楷体_GB2312" w:hAnsi="宋体" w:cs="楷体_GB2312"/>
                <w:b/>
                <w:bCs/>
                <w:color w:val="000000"/>
                <w:kern w:val="0"/>
                <w:sz w:val="20"/>
                <w:szCs w:val="20"/>
                <w:lang w:bidi="ar"/>
              </w:rPr>
              <w:t>年</w:t>
            </w:r>
            <w:r>
              <w:rPr>
                <w:rFonts w:ascii="楷体_GB2312" w:eastAsia="楷体_GB2312" w:hAnsi="宋体" w:cs="楷体_GB2312"/>
                <w:b/>
                <w:bCs/>
                <w:color w:val="000000"/>
                <w:kern w:val="0"/>
                <w:sz w:val="20"/>
                <w:szCs w:val="20"/>
                <w:lang w:bidi="ar"/>
              </w:rPr>
              <w:t xml:space="preserve">  </w:t>
            </w:r>
            <w:r>
              <w:rPr>
                <w:rFonts w:ascii="楷体_GB2312" w:eastAsia="楷体_GB2312" w:hAnsi="宋体" w:cs="楷体_GB2312"/>
                <w:b/>
                <w:bCs/>
                <w:color w:val="000000"/>
                <w:kern w:val="0"/>
                <w:sz w:val="20"/>
                <w:szCs w:val="20"/>
                <w:lang w:bidi="ar"/>
              </w:rPr>
              <w:t>月</w:t>
            </w:r>
            <w:r>
              <w:rPr>
                <w:rFonts w:ascii="楷体_GB2312" w:eastAsia="楷体_GB2312" w:hAnsi="宋体" w:cs="楷体_GB2312"/>
                <w:b/>
                <w:bCs/>
                <w:color w:val="000000"/>
                <w:kern w:val="0"/>
                <w:sz w:val="20"/>
                <w:szCs w:val="20"/>
                <w:lang w:bidi="ar"/>
              </w:rPr>
              <w:t xml:space="preserve">  </w:t>
            </w:r>
            <w:r>
              <w:rPr>
                <w:rFonts w:ascii="楷体_GB2312" w:eastAsia="楷体_GB2312" w:hAnsi="宋体" w:cs="楷体_GB2312"/>
                <w:b/>
                <w:bCs/>
                <w:color w:val="000000"/>
                <w:kern w:val="0"/>
                <w:sz w:val="20"/>
                <w:szCs w:val="20"/>
                <w:lang w:bidi="ar"/>
              </w:rPr>
              <w:t>日</w:t>
            </w:r>
          </w:p>
        </w:tc>
        <w:tc>
          <w:tcPr>
            <w:tcW w:w="7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资格</w:t>
            </w:r>
          </w:p>
          <w:p w:rsidR="00000000" w:rsidRDefault="003816D9">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审查</w:t>
            </w:r>
          </w:p>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意见</w:t>
            </w:r>
          </w:p>
        </w:tc>
        <w:tc>
          <w:tcPr>
            <w:tcW w:w="40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widowControl/>
              <w:ind w:firstLine="401"/>
              <w:textAlignment w:val="center"/>
              <w:rPr>
                <w:rFonts w:ascii="楷体_GB2312" w:eastAsia="楷体_GB2312" w:hAnsi="宋体" w:cs="楷体_GB2312"/>
                <w:b/>
                <w:bCs/>
                <w:color w:val="000000"/>
                <w:kern w:val="0"/>
                <w:sz w:val="20"/>
                <w:szCs w:val="20"/>
                <w:lang w:bidi="ar"/>
              </w:rPr>
            </w:pPr>
            <w:r>
              <w:rPr>
                <w:rFonts w:ascii="楷体_GB2312" w:eastAsia="楷体_GB2312" w:hAnsi="宋体" w:cs="楷体_GB2312"/>
                <w:b/>
                <w:bCs/>
                <w:color w:val="000000"/>
                <w:kern w:val="0"/>
                <w:sz w:val="20"/>
                <w:szCs w:val="20"/>
                <w:lang w:bidi="ar"/>
              </w:rPr>
              <w:t>经审查，</w:t>
            </w:r>
            <w:r>
              <w:rPr>
                <w:rFonts w:ascii="楷体_GB2312" w:eastAsia="楷体_GB2312" w:hAnsi="宋体" w:cs="楷体_GB2312"/>
                <w:b/>
                <w:bCs/>
                <w:color w:val="000000"/>
                <w:kern w:val="0"/>
                <w:sz w:val="20"/>
                <w:szCs w:val="20"/>
                <w:lang w:bidi="ar"/>
              </w:rPr>
              <w:t xml:space="preserve"> </w:t>
            </w:r>
            <w:r>
              <w:rPr>
                <w:rFonts w:ascii="楷体_GB2312" w:eastAsia="楷体_GB2312" w:hAnsi="宋体" w:cs="楷体_GB2312"/>
                <w:b/>
                <w:bCs/>
                <w:color w:val="000000"/>
                <w:kern w:val="0"/>
                <w:sz w:val="20"/>
                <w:szCs w:val="20"/>
                <w:lang w:bidi="ar"/>
              </w:rPr>
              <w:t>符合</w:t>
            </w:r>
            <w:r>
              <w:rPr>
                <w:rFonts w:ascii="楷体_GB2312" w:eastAsia="楷体_GB2312" w:hAnsi="宋体" w:cs="楷体_GB2312" w:hint="eastAsia"/>
                <w:b/>
                <w:bCs/>
                <w:color w:val="000000"/>
                <w:kern w:val="0"/>
                <w:sz w:val="20"/>
                <w:szCs w:val="20"/>
                <w:lang w:bidi="ar"/>
              </w:rPr>
              <w:t>报名</w:t>
            </w:r>
            <w:r>
              <w:rPr>
                <w:rFonts w:ascii="楷体_GB2312" w:eastAsia="楷体_GB2312" w:hAnsi="宋体" w:cs="楷体_GB2312"/>
                <w:b/>
                <w:bCs/>
                <w:color w:val="000000"/>
                <w:kern w:val="0"/>
                <w:sz w:val="20"/>
                <w:szCs w:val="20"/>
                <w:lang w:bidi="ar"/>
              </w:rPr>
              <w:t>资格条件。</w:t>
            </w:r>
          </w:p>
          <w:p w:rsidR="00000000" w:rsidRDefault="003816D9">
            <w:pPr>
              <w:widowControl/>
              <w:ind w:firstLine="401"/>
              <w:textAlignment w:val="center"/>
              <w:rPr>
                <w:rFonts w:ascii="楷体_GB2312" w:eastAsia="楷体_GB2312" w:hAnsi="宋体" w:cs="楷体_GB2312"/>
                <w:b/>
                <w:bCs/>
                <w:color w:val="000000"/>
                <w:kern w:val="0"/>
                <w:sz w:val="20"/>
                <w:szCs w:val="20"/>
                <w:lang w:bidi="ar"/>
              </w:rPr>
            </w:pPr>
          </w:p>
          <w:p w:rsidR="00000000" w:rsidRDefault="003816D9">
            <w:pPr>
              <w:widowControl/>
              <w:ind w:firstLine="401"/>
              <w:textAlignment w:val="center"/>
              <w:rPr>
                <w:rFonts w:ascii="楷体_GB2312" w:eastAsia="楷体_GB2312" w:hAnsi="宋体" w:cs="楷体_GB2312"/>
                <w:b/>
                <w:bCs/>
                <w:color w:val="000000"/>
                <w:kern w:val="0"/>
                <w:sz w:val="20"/>
                <w:szCs w:val="20"/>
                <w:lang w:bidi="ar"/>
              </w:rPr>
            </w:pPr>
            <w:r>
              <w:rPr>
                <w:rFonts w:ascii="楷体_GB2312" w:eastAsia="楷体_GB2312" w:hAnsi="宋体" w:cs="楷体_GB2312"/>
                <w:b/>
                <w:bCs/>
                <w:color w:val="000000"/>
                <w:kern w:val="0"/>
                <w:sz w:val="20"/>
                <w:szCs w:val="20"/>
                <w:lang w:bidi="ar"/>
              </w:rPr>
              <w:t>审查人签名：</w:t>
            </w:r>
            <w:r>
              <w:rPr>
                <w:rFonts w:ascii="楷体_GB2312" w:eastAsia="楷体_GB2312" w:hAnsi="宋体" w:cs="楷体_GB2312"/>
                <w:b/>
                <w:bCs/>
                <w:color w:val="000000"/>
                <w:kern w:val="0"/>
                <w:sz w:val="20"/>
                <w:szCs w:val="20"/>
                <w:lang w:bidi="ar"/>
              </w:rPr>
              <w:t xml:space="preserve">         </w:t>
            </w:r>
            <w:r>
              <w:rPr>
                <w:rFonts w:ascii="楷体_GB2312" w:eastAsia="楷体_GB2312" w:hAnsi="宋体" w:cs="楷体_GB2312" w:hint="eastAsia"/>
                <w:b/>
                <w:bCs/>
                <w:color w:val="000000"/>
                <w:kern w:val="0"/>
                <w:sz w:val="20"/>
                <w:szCs w:val="20"/>
                <w:lang w:bidi="ar"/>
              </w:rPr>
              <w:t>领导小组</w:t>
            </w:r>
            <w:r>
              <w:rPr>
                <w:rFonts w:ascii="楷体_GB2312" w:eastAsia="楷体_GB2312" w:hAnsi="宋体" w:cs="楷体_GB2312"/>
                <w:b/>
                <w:bCs/>
                <w:color w:val="000000"/>
                <w:kern w:val="0"/>
                <w:sz w:val="20"/>
                <w:szCs w:val="20"/>
                <w:lang w:bidi="ar"/>
              </w:rPr>
              <w:t>（章）</w:t>
            </w:r>
            <w:r>
              <w:rPr>
                <w:rFonts w:ascii="楷体_GB2312" w:eastAsia="楷体_GB2312" w:hAnsi="宋体" w:cs="楷体_GB2312"/>
                <w:b/>
                <w:bCs/>
                <w:color w:val="000000"/>
                <w:kern w:val="0"/>
                <w:sz w:val="20"/>
                <w:szCs w:val="20"/>
                <w:lang w:bidi="ar"/>
              </w:rPr>
              <w:t xml:space="preserve"> </w:t>
            </w:r>
          </w:p>
          <w:p w:rsidR="00000000" w:rsidRDefault="003816D9">
            <w:pPr>
              <w:widowControl/>
              <w:ind w:firstLine="401"/>
              <w:textAlignment w:val="center"/>
              <w:rPr>
                <w:rFonts w:ascii="楷体_GB2312" w:eastAsia="楷体_GB2312" w:hAnsi="宋体" w:cs="楷体_GB2312"/>
                <w:b/>
                <w:bCs/>
                <w:color w:val="000000"/>
                <w:kern w:val="0"/>
                <w:sz w:val="20"/>
                <w:szCs w:val="20"/>
                <w:lang w:bidi="ar"/>
              </w:rPr>
            </w:pPr>
          </w:p>
          <w:p w:rsidR="00000000" w:rsidRDefault="003816D9">
            <w:pPr>
              <w:widowControl/>
              <w:ind w:firstLine="401"/>
              <w:textAlignment w:val="center"/>
              <w:rPr>
                <w:rFonts w:ascii="楷体_GB2312" w:eastAsia="楷体_GB2312" w:hAnsi="宋体" w:cs="楷体_GB2312"/>
                <w:b/>
                <w:bCs/>
                <w:color w:val="000000"/>
                <w:kern w:val="0"/>
                <w:sz w:val="20"/>
                <w:szCs w:val="20"/>
                <w:lang w:bidi="ar"/>
              </w:rPr>
            </w:pPr>
            <w:r>
              <w:rPr>
                <w:rFonts w:ascii="楷体_GB2312" w:eastAsia="楷体_GB2312" w:hAnsi="宋体" w:cs="楷体_GB2312"/>
                <w:b/>
                <w:bCs/>
                <w:color w:val="000000"/>
                <w:kern w:val="0"/>
                <w:sz w:val="20"/>
                <w:szCs w:val="20"/>
                <w:lang w:bidi="ar"/>
              </w:rPr>
              <w:t xml:space="preserve">                   </w:t>
            </w:r>
          </w:p>
          <w:p w:rsidR="00000000" w:rsidRDefault="003816D9">
            <w:pPr>
              <w:widowControl/>
              <w:ind w:firstLineChars="1189" w:firstLine="2387"/>
              <w:textAlignment w:val="center"/>
              <w:rPr>
                <w:rFonts w:ascii="楷体_GB2312" w:eastAsia="楷体_GB2312" w:hAnsi="宋体" w:cs="楷体_GB2312"/>
                <w:b/>
                <w:bCs/>
                <w:color w:val="000000"/>
                <w:sz w:val="20"/>
                <w:szCs w:val="20"/>
              </w:rPr>
            </w:pPr>
            <w:r>
              <w:rPr>
                <w:rFonts w:ascii="楷体_GB2312" w:eastAsia="楷体_GB2312" w:hAnsi="宋体" w:cs="楷体_GB2312"/>
                <w:b/>
                <w:bCs/>
                <w:color w:val="000000"/>
                <w:kern w:val="0"/>
                <w:sz w:val="20"/>
                <w:szCs w:val="20"/>
                <w:lang w:bidi="ar"/>
              </w:rPr>
              <w:t>年</w:t>
            </w:r>
            <w:r>
              <w:rPr>
                <w:rFonts w:ascii="楷体_GB2312" w:eastAsia="楷体_GB2312" w:hAnsi="宋体" w:cs="楷体_GB2312"/>
                <w:b/>
                <w:bCs/>
                <w:color w:val="000000"/>
                <w:kern w:val="0"/>
                <w:sz w:val="20"/>
                <w:szCs w:val="20"/>
                <w:lang w:bidi="ar"/>
              </w:rPr>
              <w:t xml:space="preserve">  </w:t>
            </w:r>
            <w:r>
              <w:rPr>
                <w:rFonts w:ascii="楷体_GB2312" w:eastAsia="楷体_GB2312" w:hAnsi="宋体" w:cs="楷体_GB2312"/>
                <w:b/>
                <w:bCs/>
                <w:color w:val="000000"/>
                <w:kern w:val="0"/>
                <w:sz w:val="20"/>
                <w:szCs w:val="20"/>
                <w:lang w:bidi="ar"/>
              </w:rPr>
              <w:t>月</w:t>
            </w:r>
            <w:r>
              <w:rPr>
                <w:rFonts w:ascii="楷体_GB2312" w:eastAsia="楷体_GB2312" w:hAnsi="宋体" w:cs="楷体_GB2312"/>
                <w:b/>
                <w:bCs/>
                <w:color w:val="000000"/>
                <w:kern w:val="0"/>
                <w:sz w:val="20"/>
                <w:szCs w:val="20"/>
                <w:lang w:bidi="ar"/>
              </w:rPr>
              <w:t xml:space="preserve">  </w:t>
            </w:r>
            <w:r>
              <w:rPr>
                <w:rFonts w:ascii="楷体_GB2312" w:eastAsia="楷体_GB2312" w:hAnsi="宋体" w:cs="楷体_GB2312"/>
                <w:b/>
                <w:bCs/>
                <w:color w:val="000000"/>
                <w:kern w:val="0"/>
                <w:sz w:val="20"/>
                <w:szCs w:val="20"/>
                <w:lang w:bidi="ar"/>
              </w:rPr>
              <w:t>日</w:t>
            </w:r>
          </w:p>
        </w:tc>
      </w:tr>
      <w:tr w:rsidR="00000000">
        <w:trPr>
          <w:gridAfter w:val="1"/>
          <w:wAfter w:w="7" w:type="dxa"/>
          <w:trHeight w:val="750"/>
        </w:trPr>
        <w:tc>
          <w:tcPr>
            <w:tcW w:w="1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备注</w:t>
            </w:r>
          </w:p>
        </w:tc>
        <w:tc>
          <w:tcPr>
            <w:tcW w:w="8418"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3816D9">
            <w:pPr>
              <w:rPr>
                <w:rFonts w:ascii="Calibri" w:hAnsi="Calibri" w:cs="Calibri"/>
                <w:color w:val="000000"/>
                <w:szCs w:val="21"/>
              </w:rPr>
            </w:pPr>
          </w:p>
        </w:tc>
      </w:tr>
      <w:tr w:rsidR="00000000">
        <w:trPr>
          <w:gridAfter w:val="1"/>
          <w:wAfter w:w="7" w:type="dxa"/>
          <w:trHeight w:val="1035"/>
        </w:trPr>
        <w:tc>
          <w:tcPr>
            <w:tcW w:w="9645" w:type="dxa"/>
            <w:gridSpan w:val="8"/>
            <w:tcBorders>
              <w:top w:val="nil"/>
              <w:left w:val="nil"/>
              <w:bottom w:val="nil"/>
              <w:right w:val="nil"/>
            </w:tcBorders>
            <w:vAlign w:val="center"/>
          </w:tcPr>
          <w:p w:rsidR="00000000" w:rsidRDefault="003816D9">
            <w:pPr>
              <w:widowControl/>
              <w:jc w:val="left"/>
              <w:textAlignment w:val="center"/>
              <w:rPr>
                <w:rStyle w:val="font41"/>
                <w:rFonts w:hint="default"/>
                <w:lang w:bidi="ar"/>
              </w:rPr>
            </w:pPr>
            <w:r>
              <w:rPr>
                <w:rStyle w:val="font41"/>
                <w:rFonts w:hint="default"/>
                <w:lang w:bidi="ar"/>
              </w:rPr>
              <w:t>说明：报考人员必须如实填写上述内容，如填报虚假信息者，取消考核聘用资格。</w:t>
            </w:r>
          </w:p>
          <w:p w:rsidR="00000000" w:rsidRDefault="003816D9">
            <w:pPr>
              <w:widowControl/>
              <w:jc w:val="left"/>
              <w:textAlignment w:val="center"/>
              <w:rPr>
                <w:rFonts w:ascii="宋体" w:hAnsi="宋体" w:cs="宋体" w:hint="eastAsia"/>
                <w:color w:val="000000"/>
                <w:sz w:val="18"/>
                <w:szCs w:val="18"/>
              </w:rPr>
            </w:pPr>
            <w:r>
              <w:rPr>
                <w:rStyle w:val="font41"/>
                <w:rFonts w:hint="default"/>
                <w:lang w:bidi="ar"/>
              </w:rPr>
              <w:t xml:space="preserve">    </w:t>
            </w:r>
            <w:r>
              <w:rPr>
                <w:rStyle w:val="font41"/>
                <w:lang w:bidi="ar"/>
              </w:rPr>
              <w:t xml:space="preserve"> </w:t>
            </w:r>
          </w:p>
        </w:tc>
      </w:tr>
    </w:tbl>
    <w:p w:rsidR="00000000" w:rsidRDefault="003816D9">
      <w:pPr>
        <w:spacing w:line="480" w:lineRule="exact"/>
        <w:ind w:firstLineChars="2100" w:firstLine="6300"/>
        <w:rPr>
          <w:rFonts w:ascii="仿宋_GB2312" w:eastAsia="仿宋_GB2312" w:hAnsi="仿宋" w:hint="eastAsia"/>
          <w:spacing w:val="-4"/>
          <w:sz w:val="32"/>
          <w:szCs w:val="32"/>
        </w:rPr>
        <w:sectPr w:rsidR="00000000">
          <w:pgSz w:w="11906" w:h="16838"/>
          <w:pgMar w:top="1134" w:right="1361" w:bottom="590" w:left="1758" w:header="851" w:footer="992" w:gutter="0"/>
          <w:pgNumType w:fmt="numberInDash" w:start="1"/>
          <w:cols w:space="720"/>
          <w:docGrid w:type="lines" w:linePitch="312"/>
        </w:sectPr>
      </w:pPr>
      <w:r>
        <w:rPr>
          <w:rFonts w:ascii="仿宋_GB2312" w:eastAsia="仿宋_GB2312" w:hint="eastAsia"/>
          <w:sz w:val="30"/>
          <w:szCs w:val="30"/>
        </w:rPr>
        <w:t xml:space="preserve">          </w:t>
      </w:r>
    </w:p>
    <w:p w:rsidR="003816D9" w:rsidRDefault="003816D9">
      <w:pPr>
        <w:rPr>
          <w:rFonts w:ascii="仿宋_GB2312" w:eastAsia="仿宋_GB2312" w:hAnsi="仿宋" w:hint="eastAsia"/>
          <w:spacing w:val="-4"/>
          <w:sz w:val="32"/>
          <w:szCs w:val="32"/>
        </w:rPr>
      </w:pPr>
    </w:p>
    <w:sectPr w:rsidR="003816D9">
      <w:pgSz w:w="16838" w:h="11906" w:orient="landscape"/>
      <w:pgMar w:top="1758" w:right="1701" w:bottom="1361" w:left="1440"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6D9" w:rsidRDefault="003816D9">
      <w:r>
        <w:separator/>
      </w:r>
    </w:p>
  </w:endnote>
  <w:endnote w:type="continuationSeparator" w:id="0">
    <w:p w:rsidR="003816D9" w:rsidRDefault="0038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816D9">
    <w:pPr>
      <w:pStyle w:val="a5"/>
      <w:framePr w:wrap="around" w:vAnchor="text" w:hAnchor="margin" w:xAlign="outside" w:y="1"/>
      <w:rPr>
        <w:rStyle w:val="a9"/>
      </w:rPr>
    </w:pPr>
    <w:r>
      <w:fldChar w:fldCharType="begin"/>
    </w:r>
    <w:r>
      <w:rPr>
        <w:rStyle w:val="a9"/>
      </w:rPr>
      <w:instrText xml:space="preserve">PAGE  </w:instrText>
    </w:r>
    <w:r>
      <w:fldChar w:fldCharType="separate"/>
    </w:r>
    <w:r>
      <w:rPr>
        <w:rStyle w:val="a9"/>
      </w:rPr>
      <w:t>- 6 -</w:t>
    </w:r>
    <w:r>
      <w:fldChar w:fldCharType="end"/>
    </w:r>
  </w:p>
  <w:p w:rsidR="00000000" w:rsidRDefault="003816D9">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816D9">
    <w:pPr>
      <w:pStyle w:val="a5"/>
      <w:framePr w:wrap="around" w:vAnchor="text" w:hAnchor="margin" w:xAlign="outside" w:y="1"/>
      <w:rPr>
        <w:rStyle w:val="a9"/>
        <w:rFonts w:ascii="仿宋_GB2312" w:eastAsia="仿宋_GB2312" w:hint="eastAsia"/>
        <w:sz w:val="28"/>
        <w:szCs w:val="28"/>
      </w:rPr>
    </w:pPr>
    <w:r>
      <w:rPr>
        <w:rFonts w:ascii="仿宋_GB2312" w:eastAsia="仿宋_GB2312" w:hint="eastAsia"/>
        <w:sz w:val="28"/>
        <w:szCs w:val="28"/>
      </w:rPr>
      <w:fldChar w:fldCharType="begin"/>
    </w:r>
    <w:r>
      <w:rPr>
        <w:rStyle w:val="a9"/>
        <w:rFonts w:ascii="仿宋_GB2312" w:eastAsia="仿宋_GB2312" w:hint="eastAsia"/>
        <w:sz w:val="28"/>
        <w:szCs w:val="28"/>
      </w:rPr>
      <w:instrText xml:space="preserve">PAGE  </w:instrText>
    </w:r>
    <w:r>
      <w:rPr>
        <w:rFonts w:ascii="仿宋_GB2312" w:eastAsia="仿宋_GB2312" w:hint="eastAsia"/>
        <w:sz w:val="28"/>
        <w:szCs w:val="28"/>
      </w:rPr>
      <w:fldChar w:fldCharType="separate"/>
    </w:r>
    <w:r w:rsidR="00CF3F18">
      <w:rPr>
        <w:rStyle w:val="a9"/>
        <w:rFonts w:ascii="仿宋_GB2312" w:eastAsia="仿宋_GB2312"/>
        <w:noProof/>
        <w:sz w:val="28"/>
        <w:szCs w:val="28"/>
      </w:rPr>
      <w:t>- 2 -</w:t>
    </w:r>
    <w:r>
      <w:rPr>
        <w:rFonts w:ascii="仿宋_GB2312" w:eastAsia="仿宋_GB2312" w:hint="eastAsia"/>
        <w:sz w:val="28"/>
        <w:szCs w:val="28"/>
      </w:rPr>
      <w:fldChar w:fldCharType="end"/>
    </w:r>
  </w:p>
  <w:p w:rsidR="00000000" w:rsidRDefault="003816D9">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6D9" w:rsidRDefault="003816D9">
      <w:r>
        <w:separator/>
      </w:r>
    </w:p>
  </w:footnote>
  <w:footnote w:type="continuationSeparator" w:id="0">
    <w:p w:rsidR="003816D9" w:rsidRDefault="00381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816D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mMjc0MDFhMGQwMWU4ZmQwZmUwMjkwMWQzNTkxNzUifQ=="/>
  </w:docVars>
  <w:rsids>
    <w:rsidRoot w:val="00172A27"/>
    <w:rsid w:val="00000500"/>
    <w:rsid w:val="00007310"/>
    <w:rsid w:val="00013553"/>
    <w:rsid w:val="000146CB"/>
    <w:rsid w:val="000159B0"/>
    <w:rsid w:val="00025778"/>
    <w:rsid w:val="0002583B"/>
    <w:rsid w:val="000278E7"/>
    <w:rsid w:val="0003053E"/>
    <w:rsid w:val="00036A8A"/>
    <w:rsid w:val="0004559D"/>
    <w:rsid w:val="00052A49"/>
    <w:rsid w:val="00061DED"/>
    <w:rsid w:val="000624A1"/>
    <w:rsid w:val="0006435B"/>
    <w:rsid w:val="0006774D"/>
    <w:rsid w:val="00072C01"/>
    <w:rsid w:val="00076032"/>
    <w:rsid w:val="0007754C"/>
    <w:rsid w:val="000805A9"/>
    <w:rsid w:val="00081959"/>
    <w:rsid w:val="00081AE1"/>
    <w:rsid w:val="000824C0"/>
    <w:rsid w:val="00083F7D"/>
    <w:rsid w:val="00090002"/>
    <w:rsid w:val="00093B60"/>
    <w:rsid w:val="00093E0E"/>
    <w:rsid w:val="00094E4F"/>
    <w:rsid w:val="000A3135"/>
    <w:rsid w:val="000A50E4"/>
    <w:rsid w:val="000B27EB"/>
    <w:rsid w:val="000B44A4"/>
    <w:rsid w:val="000B56CB"/>
    <w:rsid w:val="000B5F61"/>
    <w:rsid w:val="000C1B20"/>
    <w:rsid w:val="000C3E51"/>
    <w:rsid w:val="000C5A7A"/>
    <w:rsid w:val="000C74CD"/>
    <w:rsid w:val="000D13D5"/>
    <w:rsid w:val="000D1745"/>
    <w:rsid w:val="000D30CC"/>
    <w:rsid w:val="000D4880"/>
    <w:rsid w:val="000E0568"/>
    <w:rsid w:val="000E4FDE"/>
    <w:rsid w:val="000E5139"/>
    <w:rsid w:val="000E5278"/>
    <w:rsid w:val="000E7889"/>
    <w:rsid w:val="000F254E"/>
    <w:rsid w:val="000F4278"/>
    <w:rsid w:val="000F6B34"/>
    <w:rsid w:val="000F785B"/>
    <w:rsid w:val="00102628"/>
    <w:rsid w:val="00102AD7"/>
    <w:rsid w:val="001060D3"/>
    <w:rsid w:val="00106A1A"/>
    <w:rsid w:val="001110E3"/>
    <w:rsid w:val="001141A9"/>
    <w:rsid w:val="0011521E"/>
    <w:rsid w:val="0011575B"/>
    <w:rsid w:val="0011655B"/>
    <w:rsid w:val="001231F8"/>
    <w:rsid w:val="00127F75"/>
    <w:rsid w:val="00132617"/>
    <w:rsid w:val="00133F35"/>
    <w:rsid w:val="001355F3"/>
    <w:rsid w:val="00140AC9"/>
    <w:rsid w:val="00144D38"/>
    <w:rsid w:val="00145787"/>
    <w:rsid w:val="00147DBF"/>
    <w:rsid w:val="00152B7B"/>
    <w:rsid w:val="00155D0B"/>
    <w:rsid w:val="00163C36"/>
    <w:rsid w:val="00164220"/>
    <w:rsid w:val="00164379"/>
    <w:rsid w:val="001709BE"/>
    <w:rsid w:val="00170DD5"/>
    <w:rsid w:val="001748FC"/>
    <w:rsid w:val="001763A9"/>
    <w:rsid w:val="00177CF3"/>
    <w:rsid w:val="00180B76"/>
    <w:rsid w:val="001820C2"/>
    <w:rsid w:val="001825F7"/>
    <w:rsid w:val="00184E0E"/>
    <w:rsid w:val="00185DF0"/>
    <w:rsid w:val="00191EB9"/>
    <w:rsid w:val="001A04FC"/>
    <w:rsid w:val="001A4FFC"/>
    <w:rsid w:val="001A5EF5"/>
    <w:rsid w:val="001B1B21"/>
    <w:rsid w:val="001B31D6"/>
    <w:rsid w:val="001B38D3"/>
    <w:rsid w:val="001B5606"/>
    <w:rsid w:val="001B5977"/>
    <w:rsid w:val="001B5E72"/>
    <w:rsid w:val="001B7098"/>
    <w:rsid w:val="001C530F"/>
    <w:rsid w:val="001C6E05"/>
    <w:rsid w:val="001C6F51"/>
    <w:rsid w:val="001D2111"/>
    <w:rsid w:val="001D36DD"/>
    <w:rsid w:val="001D60B2"/>
    <w:rsid w:val="001E0283"/>
    <w:rsid w:val="001E0FA2"/>
    <w:rsid w:val="001E1E7E"/>
    <w:rsid w:val="001E3E59"/>
    <w:rsid w:val="001F15B2"/>
    <w:rsid w:val="001F5286"/>
    <w:rsid w:val="001F5A5D"/>
    <w:rsid w:val="002005D0"/>
    <w:rsid w:val="00200976"/>
    <w:rsid w:val="00201A65"/>
    <w:rsid w:val="002021A0"/>
    <w:rsid w:val="00204A9E"/>
    <w:rsid w:val="002066E3"/>
    <w:rsid w:val="0021499E"/>
    <w:rsid w:val="00214BD6"/>
    <w:rsid w:val="002173C5"/>
    <w:rsid w:val="00220B15"/>
    <w:rsid w:val="00220ECE"/>
    <w:rsid w:val="00220F27"/>
    <w:rsid w:val="002218E0"/>
    <w:rsid w:val="00222EBA"/>
    <w:rsid w:val="0022398F"/>
    <w:rsid w:val="002245DA"/>
    <w:rsid w:val="00224D2F"/>
    <w:rsid w:val="002263C0"/>
    <w:rsid w:val="00227EA0"/>
    <w:rsid w:val="002335AC"/>
    <w:rsid w:val="00236EB5"/>
    <w:rsid w:val="002407D9"/>
    <w:rsid w:val="00242368"/>
    <w:rsid w:val="0024294C"/>
    <w:rsid w:val="00245396"/>
    <w:rsid w:val="00245BE9"/>
    <w:rsid w:val="00246D27"/>
    <w:rsid w:val="002474F2"/>
    <w:rsid w:val="0025046D"/>
    <w:rsid w:val="00250B43"/>
    <w:rsid w:val="002551C8"/>
    <w:rsid w:val="00260F80"/>
    <w:rsid w:val="00270286"/>
    <w:rsid w:val="00271E12"/>
    <w:rsid w:val="00272433"/>
    <w:rsid w:val="002738AA"/>
    <w:rsid w:val="00286CE4"/>
    <w:rsid w:val="0028715D"/>
    <w:rsid w:val="002909B6"/>
    <w:rsid w:val="00295446"/>
    <w:rsid w:val="002959A6"/>
    <w:rsid w:val="0029637D"/>
    <w:rsid w:val="002A288E"/>
    <w:rsid w:val="002A41CB"/>
    <w:rsid w:val="002A5B83"/>
    <w:rsid w:val="002A64AA"/>
    <w:rsid w:val="002A7541"/>
    <w:rsid w:val="002A7780"/>
    <w:rsid w:val="002B16FB"/>
    <w:rsid w:val="002B1AF1"/>
    <w:rsid w:val="002B417C"/>
    <w:rsid w:val="002B54D6"/>
    <w:rsid w:val="002B6E1F"/>
    <w:rsid w:val="002C24A4"/>
    <w:rsid w:val="002C3269"/>
    <w:rsid w:val="002D6D92"/>
    <w:rsid w:val="002E2C7C"/>
    <w:rsid w:val="002E7450"/>
    <w:rsid w:val="003000C5"/>
    <w:rsid w:val="0030662D"/>
    <w:rsid w:val="00310FE7"/>
    <w:rsid w:val="003118B3"/>
    <w:rsid w:val="00313E0C"/>
    <w:rsid w:val="003172AA"/>
    <w:rsid w:val="00321408"/>
    <w:rsid w:val="003216CF"/>
    <w:rsid w:val="00323102"/>
    <w:rsid w:val="003241B6"/>
    <w:rsid w:val="00326FE3"/>
    <w:rsid w:val="00333313"/>
    <w:rsid w:val="0033393F"/>
    <w:rsid w:val="0033406D"/>
    <w:rsid w:val="00334BCA"/>
    <w:rsid w:val="00335FDE"/>
    <w:rsid w:val="003375C8"/>
    <w:rsid w:val="00340532"/>
    <w:rsid w:val="0034134C"/>
    <w:rsid w:val="00345F4D"/>
    <w:rsid w:val="003532CB"/>
    <w:rsid w:val="00355A3D"/>
    <w:rsid w:val="00356B23"/>
    <w:rsid w:val="0036024F"/>
    <w:rsid w:val="00361EB7"/>
    <w:rsid w:val="00363E6C"/>
    <w:rsid w:val="003735AA"/>
    <w:rsid w:val="00375061"/>
    <w:rsid w:val="003756A0"/>
    <w:rsid w:val="003775A3"/>
    <w:rsid w:val="00377E28"/>
    <w:rsid w:val="003816D9"/>
    <w:rsid w:val="003817E9"/>
    <w:rsid w:val="00391810"/>
    <w:rsid w:val="0039412B"/>
    <w:rsid w:val="00397C71"/>
    <w:rsid w:val="003A08F6"/>
    <w:rsid w:val="003A1CFC"/>
    <w:rsid w:val="003A6B9C"/>
    <w:rsid w:val="003B1EB5"/>
    <w:rsid w:val="003B490C"/>
    <w:rsid w:val="003C2997"/>
    <w:rsid w:val="003C4B63"/>
    <w:rsid w:val="003C6F98"/>
    <w:rsid w:val="003C7B4B"/>
    <w:rsid w:val="003D0177"/>
    <w:rsid w:val="003D36EE"/>
    <w:rsid w:val="003D4253"/>
    <w:rsid w:val="003D5E3F"/>
    <w:rsid w:val="003D6F3E"/>
    <w:rsid w:val="003D7728"/>
    <w:rsid w:val="003E47D4"/>
    <w:rsid w:val="003E6B0B"/>
    <w:rsid w:val="003E6F04"/>
    <w:rsid w:val="003F06A4"/>
    <w:rsid w:val="003F0A99"/>
    <w:rsid w:val="003F1FCB"/>
    <w:rsid w:val="003F6299"/>
    <w:rsid w:val="003F730B"/>
    <w:rsid w:val="00412732"/>
    <w:rsid w:val="00416498"/>
    <w:rsid w:val="00420B20"/>
    <w:rsid w:val="00422003"/>
    <w:rsid w:val="00424738"/>
    <w:rsid w:val="00424B6F"/>
    <w:rsid w:val="0042615A"/>
    <w:rsid w:val="00431E3A"/>
    <w:rsid w:val="00434B51"/>
    <w:rsid w:val="0043687A"/>
    <w:rsid w:val="004376A9"/>
    <w:rsid w:val="004409FF"/>
    <w:rsid w:val="00445971"/>
    <w:rsid w:val="004462E7"/>
    <w:rsid w:val="00450491"/>
    <w:rsid w:val="004551D7"/>
    <w:rsid w:val="00455FEA"/>
    <w:rsid w:val="00464291"/>
    <w:rsid w:val="004650E1"/>
    <w:rsid w:val="004665BF"/>
    <w:rsid w:val="0047157C"/>
    <w:rsid w:val="00474529"/>
    <w:rsid w:val="00483249"/>
    <w:rsid w:val="0048446A"/>
    <w:rsid w:val="00487C12"/>
    <w:rsid w:val="00494E5A"/>
    <w:rsid w:val="004A2321"/>
    <w:rsid w:val="004A36D4"/>
    <w:rsid w:val="004A4567"/>
    <w:rsid w:val="004A46B3"/>
    <w:rsid w:val="004A4BA2"/>
    <w:rsid w:val="004A62F0"/>
    <w:rsid w:val="004A6A47"/>
    <w:rsid w:val="004B3337"/>
    <w:rsid w:val="004B4095"/>
    <w:rsid w:val="004B4B7F"/>
    <w:rsid w:val="004C47D1"/>
    <w:rsid w:val="004D3C50"/>
    <w:rsid w:val="004D3FE7"/>
    <w:rsid w:val="004D4436"/>
    <w:rsid w:val="004D646D"/>
    <w:rsid w:val="004E2135"/>
    <w:rsid w:val="004E4122"/>
    <w:rsid w:val="004E5816"/>
    <w:rsid w:val="004F0C79"/>
    <w:rsid w:val="004F1257"/>
    <w:rsid w:val="004F19DD"/>
    <w:rsid w:val="004F2148"/>
    <w:rsid w:val="004F2CA3"/>
    <w:rsid w:val="004F3EE8"/>
    <w:rsid w:val="00500D71"/>
    <w:rsid w:val="00506136"/>
    <w:rsid w:val="005065AD"/>
    <w:rsid w:val="0051175D"/>
    <w:rsid w:val="005118A7"/>
    <w:rsid w:val="0051324F"/>
    <w:rsid w:val="00514ACB"/>
    <w:rsid w:val="0052750F"/>
    <w:rsid w:val="00540DC9"/>
    <w:rsid w:val="00543BFA"/>
    <w:rsid w:val="0054508A"/>
    <w:rsid w:val="005510DB"/>
    <w:rsid w:val="00551282"/>
    <w:rsid w:val="00557E71"/>
    <w:rsid w:val="00584856"/>
    <w:rsid w:val="00585080"/>
    <w:rsid w:val="00590B4E"/>
    <w:rsid w:val="00595463"/>
    <w:rsid w:val="00597B18"/>
    <w:rsid w:val="005A2DA0"/>
    <w:rsid w:val="005A5440"/>
    <w:rsid w:val="005A5708"/>
    <w:rsid w:val="005A5B39"/>
    <w:rsid w:val="005B14B8"/>
    <w:rsid w:val="005B29D9"/>
    <w:rsid w:val="005B3242"/>
    <w:rsid w:val="005B64B5"/>
    <w:rsid w:val="005B6F16"/>
    <w:rsid w:val="005C33BF"/>
    <w:rsid w:val="005C646E"/>
    <w:rsid w:val="005C65C8"/>
    <w:rsid w:val="005C6ECC"/>
    <w:rsid w:val="005D0F9C"/>
    <w:rsid w:val="005D1F67"/>
    <w:rsid w:val="005D235E"/>
    <w:rsid w:val="005D5477"/>
    <w:rsid w:val="005E0AA6"/>
    <w:rsid w:val="005E0BCF"/>
    <w:rsid w:val="005E27FB"/>
    <w:rsid w:val="005E460B"/>
    <w:rsid w:val="005F34A1"/>
    <w:rsid w:val="005F372D"/>
    <w:rsid w:val="005F544E"/>
    <w:rsid w:val="00602089"/>
    <w:rsid w:val="00604542"/>
    <w:rsid w:val="0061198B"/>
    <w:rsid w:val="0061242A"/>
    <w:rsid w:val="00614457"/>
    <w:rsid w:val="00621DFB"/>
    <w:rsid w:val="00623166"/>
    <w:rsid w:val="00636899"/>
    <w:rsid w:val="00642D55"/>
    <w:rsid w:val="00647FF7"/>
    <w:rsid w:val="0065157C"/>
    <w:rsid w:val="006537FA"/>
    <w:rsid w:val="00653A2A"/>
    <w:rsid w:val="00653A4E"/>
    <w:rsid w:val="006542CE"/>
    <w:rsid w:val="006611E2"/>
    <w:rsid w:val="0066564E"/>
    <w:rsid w:val="00667850"/>
    <w:rsid w:val="00671C32"/>
    <w:rsid w:val="00676369"/>
    <w:rsid w:val="006836DA"/>
    <w:rsid w:val="00687D08"/>
    <w:rsid w:val="006918AA"/>
    <w:rsid w:val="0069564D"/>
    <w:rsid w:val="006A2509"/>
    <w:rsid w:val="006A3891"/>
    <w:rsid w:val="006A556B"/>
    <w:rsid w:val="006A59EF"/>
    <w:rsid w:val="006A6617"/>
    <w:rsid w:val="006A67B7"/>
    <w:rsid w:val="006B4CF8"/>
    <w:rsid w:val="006B7EE0"/>
    <w:rsid w:val="006C249E"/>
    <w:rsid w:val="006C2E87"/>
    <w:rsid w:val="006C4DFB"/>
    <w:rsid w:val="006C4F35"/>
    <w:rsid w:val="006C5392"/>
    <w:rsid w:val="006D4264"/>
    <w:rsid w:val="006D5CD7"/>
    <w:rsid w:val="006E3777"/>
    <w:rsid w:val="006E68E7"/>
    <w:rsid w:val="006F0B6E"/>
    <w:rsid w:val="006F1E05"/>
    <w:rsid w:val="006F4C15"/>
    <w:rsid w:val="006F5E3A"/>
    <w:rsid w:val="006F74BF"/>
    <w:rsid w:val="00700061"/>
    <w:rsid w:val="00700FBD"/>
    <w:rsid w:val="00701C0C"/>
    <w:rsid w:val="007040C1"/>
    <w:rsid w:val="00707FC5"/>
    <w:rsid w:val="00710E2B"/>
    <w:rsid w:val="007231EC"/>
    <w:rsid w:val="0072469D"/>
    <w:rsid w:val="00725DC1"/>
    <w:rsid w:val="007260F8"/>
    <w:rsid w:val="00727FD1"/>
    <w:rsid w:val="00730D7C"/>
    <w:rsid w:val="0074015F"/>
    <w:rsid w:val="00740AAD"/>
    <w:rsid w:val="00740DB4"/>
    <w:rsid w:val="00741C29"/>
    <w:rsid w:val="0074449E"/>
    <w:rsid w:val="00747038"/>
    <w:rsid w:val="00752524"/>
    <w:rsid w:val="00753A1B"/>
    <w:rsid w:val="00753CAF"/>
    <w:rsid w:val="0075454C"/>
    <w:rsid w:val="00754974"/>
    <w:rsid w:val="007577FA"/>
    <w:rsid w:val="0076010E"/>
    <w:rsid w:val="007609AE"/>
    <w:rsid w:val="0076310F"/>
    <w:rsid w:val="00764F61"/>
    <w:rsid w:val="007653E9"/>
    <w:rsid w:val="00766080"/>
    <w:rsid w:val="00766620"/>
    <w:rsid w:val="007708D9"/>
    <w:rsid w:val="00771548"/>
    <w:rsid w:val="007724E3"/>
    <w:rsid w:val="00774C15"/>
    <w:rsid w:val="00785147"/>
    <w:rsid w:val="00787A23"/>
    <w:rsid w:val="00793C5D"/>
    <w:rsid w:val="0079662E"/>
    <w:rsid w:val="007B26A0"/>
    <w:rsid w:val="007B3769"/>
    <w:rsid w:val="007C2B52"/>
    <w:rsid w:val="007C315E"/>
    <w:rsid w:val="007C44E7"/>
    <w:rsid w:val="007C49C6"/>
    <w:rsid w:val="007C7CC1"/>
    <w:rsid w:val="007D3F22"/>
    <w:rsid w:val="007D489E"/>
    <w:rsid w:val="007D5F02"/>
    <w:rsid w:val="007E031C"/>
    <w:rsid w:val="007E1133"/>
    <w:rsid w:val="007E5E0E"/>
    <w:rsid w:val="007E7E12"/>
    <w:rsid w:val="007F2349"/>
    <w:rsid w:val="007F2C16"/>
    <w:rsid w:val="007F532E"/>
    <w:rsid w:val="007F567C"/>
    <w:rsid w:val="007F5F99"/>
    <w:rsid w:val="008034D9"/>
    <w:rsid w:val="00805CCF"/>
    <w:rsid w:val="008076BF"/>
    <w:rsid w:val="0080778F"/>
    <w:rsid w:val="00811A03"/>
    <w:rsid w:val="0081337E"/>
    <w:rsid w:val="00813E9E"/>
    <w:rsid w:val="008152C6"/>
    <w:rsid w:val="00816391"/>
    <w:rsid w:val="008231F7"/>
    <w:rsid w:val="00823FE1"/>
    <w:rsid w:val="00824DCC"/>
    <w:rsid w:val="00826FA2"/>
    <w:rsid w:val="00832980"/>
    <w:rsid w:val="0083527F"/>
    <w:rsid w:val="00841CF2"/>
    <w:rsid w:val="008430CF"/>
    <w:rsid w:val="008443BA"/>
    <w:rsid w:val="008522F0"/>
    <w:rsid w:val="00853F35"/>
    <w:rsid w:val="008547E8"/>
    <w:rsid w:val="00860325"/>
    <w:rsid w:val="00861C81"/>
    <w:rsid w:val="00862210"/>
    <w:rsid w:val="00863B59"/>
    <w:rsid w:val="008640FE"/>
    <w:rsid w:val="00871BE5"/>
    <w:rsid w:val="008729D1"/>
    <w:rsid w:val="00872CCB"/>
    <w:rsid w:val="00873CF8"/>
    <w:rsid w:val="00873DE8"/>
    <w:rsid w:val="00874B3D"/>
    <w:rsid w:val="0087599A"/>
    <w:rsid w:val="00880D4B"/>
    <w:rsid w:val="008831F1"/>
    <w:rsid w:val="00884B0D"/>
    <w:rsid w:val="00886943"/>
    <w:rsid w:val="00890327"/>
    <w:rsid w:val="00893D68"/>
    <w:rsid w:val="00895290"/>
    <w:rsid w:val="00896977"/>
    <w:rsid w:val="008971C0"/>
    <w:rsid w:val="008A2DA0"/>
    <w:rsid w:val="008A2DC6"/>
    <w:rsid w:val="008A2E1F"/>
    <w:rsid w:val="008A3DF5"/>
    <w:rsid w:val="008A4A3F"/>
    <w:rsid w:val="008B361E"/>
    <w:rsid w:val="008B4CA5"/>
    <w:rsid w:val="008B7663"/>
    <w:rsid w:val="008C0409"/>
    <w:rsid w:val="008C31D2"/>
    <w:rsid w:val="008C466F"/>
    <w:rsid w:val="008C5389"/>
    <w:rsid w:val="008C661B"/>
    <w:rsid w:val="008C72AB"/>
    <w:rsid w:val="008C7539"/>
    <w:rsid w:val="008D1E36"/>
    <w:rsid w:val="008D4370"/>
    <w:rsid w:val="008D6662"/>
    <w:rsid w:val="008E1F23"/>
    <w:rsid w:val="008F2197"/>
    <w:rsid w:val="008F3A18"/>
    <w:rsid w:val="00900E91"/>
    <w:rsid w:val="00902744"/>
    <w:rsid w:val="00904439"/>
    <w:rsid w:val="00906664"/>
    <w:rsid w:val="009075BB"/>
    <w:rsid w:val="00910835"/>
    <w:rsid w:val="00910E14"/>
    <w:rsid w:val="00914FA1"/>
    <w:rsid w:val="00915B08"/>
    <w:rsid w:val="00915D3D"/>
    <w:rsid w:val="0092642D"/>
    <w:rsid w:val="00942C65"/>
    <w:rsid w:val="00943140"/>
    <w:rsid w:val="0094586E"/>
    <w:rsid w:val="00950644"/>
    <w:rsid w:val="00951FEE"/>
    <w:rsid w:val="009566A8"/>
    <w:rsid w:val="009618AE"/>
    <w:rsid w:val="0097089D"/>
    <w:rsid w:val="009713D0"/>
    <w:rsid w:val="0097212F"/>
    <w:rsid w:val="00972CBF"/>
    <w:rsid w:val="00981416"/>
    <w:rsid w:val="00982ABC"/>
    <w:rsid w:val="00990020"/>
    <w:rsid w:val="00992ACF"/>
    <w:rsid w:val="009A2AC8"/>
    <w:rsid w:val="009A6EC5"/>
    <w:rsid w:val="009A79DB"/>
    <w:rsid w:val="009A7B3E"/>
    <w:rsid w:val="009B7C56"/>
    <w:rsid w:val="009C0D15"/>
    <w:rsid w:val="009C1964"/>
    <w:rsid w:val="009C2335"/>
    <w:rsid w:val="009C33E1"/>
    <w:rsid w:val="009D4994"/>
    <w:rsid w:val="009D5887"/>
    <w:rsid w:val="009E7E6C"/>
    <w:rsid w:val="009F5C73"/>
    <w:rsid w:val="009F6215"/>
    <w:rsid w:val="00A02303"/>
    <w:rsid w:val="00A02626"/>
    <w:rsid w:val="00A07139"/>
    <w:rsid w:val="00A07225"/>
    <w:rsid w:val="00A10180"/>
    <w:rsid w:val="00A10D42"/>
    <w:rsid w:val="00A113C4"/>
    <w:rsid w:val="00A12269"/>
    <w:rsid w:val="00A15690"/>
    <w:rsid w:val="00A15B7C"/>
    <w:rsid w:val="00A15E25"/>
    <w:rsid w:val="00A17414"/>
    <w:rsid w:val="00A17E34"/>
    <w:rsid w:val="00A17F74"/>
    <w:rsid w:val="00A239E2"/>
    <w:rsid w:val="00A24D2C"/>
    <w:rsid w:val="00A2577E"/>
    <w:rsid w:val="00A319A6"/>
    <w:rsid w:val="00A32503"/>
    <w:rsid w:val="00A331D7"/>
    <w:rsid w:val="00A351B4"/>
    <w:rsid w:val="00A35FAA"/>
    <w:rsid w:val="00A368DF"/>
    <w:rsid w:val="00A4005B"/>
    <w:rsid w:val="00A402B5"/>
    <w:rsid w:val="00A40C7E"/>
    <w:rsid w:val="00A41B38"/>
    <w:rsid w:val="00A42DDF"/>
    <w:rsid w:val="00A433F3"/>
    <w:rsid w:val="00A449E8"/>
    <w:rsid w:val="00A45CAE"/>
    <w:rsid w:val="00A519B1"/>
    <w:rsid w:val="00A56909"/>
    <w:rsid w:val="00A579E5"/>
    <w:rsid w:val="00A64C0A"/>
    <w:rsid w:val="00A64CC8"/>
    <w:rsid w:val="00A67845"/>
    <w:rsid w:val="00A70195"/>
    <w:rsid w:val="00A7235C"/>
    <w:rsid w:val="00A729FA"/>
    <w:rsid w:val="00A7732C"/>
    <w:rsid w:val="00A77F6A"/>
    <w:rsid w:val="00A807AA"/>
    <w:rsid w:val="00A807F1"/>
    <w:rsid w:val="00A827CD"/>
    <w:rsid w:val="00A85934"/>
    <w:rsid w:val="00A8718E"/>
    <w:rsid w:val="00A9707B"/>
    <w:rsid w:val="00AA178F"/>
    <w:rsid w:val="00AA5A59"/>
    <w:rsid w:val="00AA6D60"/>
    <w:rsid w:val="00AA7188"/>
    <w:rsid w:val="00AA72CA"/>
    <w:rsid w:val="00AB18D8"/>
    <w:rsid w:val="00AB4389"/>
    <w:rsid w:val="00AB4468"/>
    <w:rsid w:val="00AB4EB8"/>
    <w:rsid w:val="00AB6B98"/>
    <w:rsid w:val="00AC40D7"/>
    <w:rsid w:val="00AC7E6D"/>
    <w:rsid w:val="00AC7FA6"/>
    <w:rsid w:val="00AD0D03"/>
    <w:rsid w:val="00AD5D61"/>
    <w:rsid w:val="00AE63B7"/>
    <w:rsid w:val="00AE6BAA"/>
    <w:rsid w:val="00AF306D"/>
    <w:rsid w:val="00AF433F"/>
    <w:rsid w:val="00B06EAB"/>
    <w:rsid w:val="00B118B8"/>
    <w:rsid w:val="00B12FEF"/>
    <w:rsid w:val="00B1376E"/>
    <w:rsid w:val="00B16CE4"/>
    <w:rsid w:val="00B202AB"/>
    <w:rsid w:val="00B2072D"/>
    <w:rsid w:val="00B20B56"/>
    <w:rsid w:val="00B23230"/>
    <w:rsid w:val="00B23A5B"/>
    <w:rsid w:val="00B25C42"/>
    <w:rsid w:val="00B2674C"/>
    <w:rsid w:val="00B30343"/>
    <w:rsid w:val="00B311CD"/>
    <w:rsid w:val="00B358BD"/>
    <w:rsid w:val="00B40EE9"/>
    <w:rsid w:val="00B503CB"/>
    <w:rsid w:val="00B55AE0"/>
    <w:rsid w:val="00B6151A"/>
    <w:rsid w:val="00B6240C"/>
    <w:rsid w:val="00B63FEF"/>
    <w:rsid w:val="00B640A1"/>
    <w:rsid w:val="00B65A61"/>
    <w:rsid w:val="00B677B3"/>
    <w:rsid w:val="00B7041A"/>
    <w:rsid w:val="00B70989"/>
    <w:rsid w:val="00B71270"/>
    <w:rsid w:val="00B71781"/>
    <w:rsid w:val="00B71956"/>
    <w:rsid w:val="00B74202"/>
    <w:rsid w:val="00B746FF"/>
    <w:rsid w:val="00B749EA"/>
    <w:rsid w:val="00B76336"/>
    <w:rsid w:val="00B84F3A"/>
    <w:rsid w:val="00B87AD5"/>
    <w:rsid w:val="00B942EE"/>
    <w:rsid w:val="00B96A7E"/>
    <w:rsid w:val="00BA1B76"/>
    <w:rsid w:val="00BA343F"/>
    <w:rsid w:val="00BA42B2"/>
    <w:rsid w:val="00BA767B"/>
    <w:rsid w:val="00BB0BBC"/>
    <w:rsid w:val="00BB0EF9"/>
    <w:rsid w:val="00BB37EF"/>
    <w:rsid w:val="00BB4C29"/>
    <w:rsid w:val="00BB4ED6"/>
    <w:rsid w:val="00BC30BA"/>
    <w:rsid w:val="00BC3C1E"/>
    <w:rsid w:val="00BC6B7F"/>
    <w:rsid w:val="00BC6FA3"/>
    <w:rsid w:val="00BD08B7"/>
    <w:rsid w:val="00BD28C9"/>
    <w:rsid w:val="00BD4EE5"/>
    <w:rsid w:val="00BD620A"/>
    <w:rsid w:val="00BE0C2E"/>
    <w:rsid w:val="00BE32F3"/>
    <w:rsid w:val="00BE473D"/>
    <w:rsid w:val="00BE753E"/>
    <w:rsid w:val="00BF2C05"/>
    <w:rsid w:val="00BF6DF5"/>
    <w:rsid w:val="00C01FA1"/>
    <w:rsid w:val="00C02AF3"/>
    <w:rsid w:val="00C03DC0"/>
    <w:rsid w:val="00C03E76"/>
    <w:rsid w:val="00C05AE3"/>
    <w:rsid w:val="00C06D30"/>
    <w:rsid w:val="00C06F25"/>
    <w:rsid w:val="00C07728"/>
    <w:rsid w:val="00C1124A"/>
    <w:rsid w:val="00C12528"/>
    <w:rsid w:val="00C20C25"/>
    <w:rsid w:val="00C22FD3"/>
    <w:rsid w:val="00C23AA0"/>
    <w:rsid w:val="00C3059E"/>
    <w:rsid w:val="00C31416"/>
    <w:rsid w:val="00C3488F"/>
    <w:rsid w:val="00C34999"/>
    <w:rsid w:val="00C378A9"/>
    <w:rsid w:val="00C426A5"/>
    <w:rsid w:val="00C4560C"/>
    <w:rsid w:val="00C60481"/>
    <w:rsid w:val="00C62EB2"/>
    <w:rsid w:val="00C64DD4"/>
    <w:rsid w:val="00C652CE"/>
    <w:rsid w:val="00C666C2"/>
    <w:rsid w:val="00C6740F"/>
    <w:rsid w:val="00C67CA2"/>
    <w:rsid w:val="00C72DBC"/>
    <w:rsid w:val="00C809A1"/>
    <w:rsid w:val="00C8165D"/>
    <w:rsid w:val="00C81C5E"/>
    <w:rsid w:val="00C843B7"/>
    <w:rsid w:val="00C8662A"/>
    <w:rsid w:val="00C92260"/>
    <w:rsid w:val="00C92F95"/>
    <w:rsid w:val="00CA2121"/>
    <w:rsid w:val="00CA312B"/>
    <w:rsid w:val="00CA441D"/>
    <w:rsid w:val="00CA4DEA"/>
    <w:rsid w:val="00CB1DDC"/>
    <w:rsid w:val="00CB32EA"/>
    <w:rsid w:val="00CB5552"/>
    <w:rsid w:val="00CC1F71"/>
    <w:rsid w:val="00CC22DB"/>
    <w:rsid w:val="00CC4046"/>
    <w:rsid w:val="00CC6E95"/>
    <w:rsid w:val="00CC7793"/>
    <w:rsid w:val="00CD0DC8"/>
    <w:rsid w:val="00CD5093"/>
    <w:rsid w:val="00CD63E4"/>
    <w:rsid w:val="00CD792B"/>
    <w:rsid w:val="00CE16C2"/>
    <w:rsid w:val="00CE1B19"/>
    <w:rsid w:val="00CE5FFD"/>
    <w:rsid w:val="00CF3F18"/>
    <w:rsid w:val="00D118D4"/>
    <w:rsid w:val="00D13E33"/>
    <w:rsid w:val="00D21579"/>
    <w:rsid w:val="00D22DFB"/>
    <w:rsid w:val="00D2327A"/>
    <w:rsid w:val="00D30E00"/>
    <w:rsid w:val="00D41931"/>
    <w:rsid w:val="00D46503"/>
    <w:rsid w:val="00D53898"/>
    <w:rsid w:val="00D5406B"/>
    <w:rsid w:val="00D63F29"/>
    <w:rsid w:val="00D64E61"/>
    <w:rsid w:val="00D65A94"/>
    <w:rsid w:val="00D6718B"/>
    <w:rsid w:val="00D75804"/>
    <w:rsid w:val="00D8145E"/>
    <w:rsid w:val="00D81D13"/>
    <w:rsid w:val="00D821A6"/>
    <w:rsid w:val="00D8466D"/>
    <w:rsid w:val="00DA0EBE"/>
    <w:rsid w:val="00DA4A15"/>
    <w:rsid w:val="00DA7599"/>
    <w:rsid w:val="00DC33FD"/>
    <w:rsid w:val="00DC5631"/>
    <w:rsid w:val="00DD38F7"/>
    <w:rsid w:val="00DD398B"/>
    <w:rsid w:val="00DD5DA1"/>
    <w:rsid w:val="00DD5EB2"/>
    <w:rsid w:val="00DD7022"/>
    <w:rsid w:val="00DE042F"/>
    <w:rsid w:val="00DE3BA5"/>
    <w:rsid w:val="00DF000B"/>
    <w:rsid w:val="00DF0DE4"/>
    <w:rsid w:val="00DF55F4"/>
    <w:rsid w:val="00E05EDC"/>
    <w:rsid w:val="00E06CE5"/>
    <w:rsid w:val="00E11390"/>
    <w:rsid w:val="00E137F4"/>
    <w:rsid w:val="00E13D45"/>
    <w:rsid w:val="00E154DF"/>
    <w:rsid w:val="00E22251"/>
    <w:rsid w:val="00E23AA7"/>
    <w:rsid w:val="00E24881"/>
    <w:rsid w:val="00E24D41"/>
    <w:rsid w:val="00E24E1A"/>
    <w:rsid w:val="00E32136"/>
    <w:rsid w:val="00E32F6B"/>
    <w:rsid w:val="00E36815"/>
    <w:rsid w:val="00E36B7D"/>
    <w:rsid w:val="00E410B2"/>
    <w:rsid w:val="00E463C7"/>
    <w:rsid w:val="00E52E7B"/>
    <w:rsid w:val="00E57A71"/>
    <w:rsid w:val="00E57F1B"/>
    <w:rsid w:val="00E713ED"/>
    <w:rsid w:val="00E75DB9"/>
    <w:rsid w:val="00E762B6"/>
    <w:rsid w:val="00E8220F"/>
    <w:rsid w:val="00E84AF4"/>
    <w:rsid w:val="00E8651D"/>
    <w:rsid w:val="00E8676D"/>
    <w:rsid w:val="00E90F0E"/>
    <w:rsid w:val="00E927A4"/>
    <w:rsid w:val="00E9576D"/>
    <w:rsid w:val="00E96BA7"/>
    <w:rsid w:val="00E97B87"/>
    <w:rsid w:val="00EA6173"/>
    <w:rsid w:val="00EB094C"/>
    <w:rsid w:val="00EB5CA1"/>
    <w:rsid w:val="00EB6A05"/>
    <w:rsid w:val="00EB6F47"/>
    <w:rsid w:val="00EC750C"/>
    <w:rsid w:val="00ED5C2B"/>
    <w:rsid w:val="00ED6C3E"/>
    <w:rsid w:val="00EE30E1"/>
    <w:rsid w:val="00EF079A"/>
    <w:rsid w:val="00EF2188"/>
    <w:rsid w:val="00EF492B"/>
    <w:rsid w:val="00EF5BA2"/>
    <w:rsid w:val="00EF6357"/>
    <w:rsid w:val="00F03DA1"/>
    <w:rsid w:val="00F1014C"/>
    <w:rsid w:val="00F12481"/>
    <w:rsid w:val="00F12817"/>
    <w:rsid w:val="00F14C17"/>
    <w:rsid w:val="00F23191"/>
    <w:rsid w:val="00F25D99"/>
    <w:rsid w:val="00F31605"/>
    <w:rsid w:val="00F31728"/>
    <w:rsid w:val="00F3253B"/>
    <w:rsid w:val="00F3365A"/>
    <w:rsid w:val="00F40D7B"/>
    <w:rsid w:val="00F41643"/>
    <w:rsid w:val="00F50D8A"/>
    <w:rsid w:val="00F53548"/>
    <w:rsid w:val="00F53F18"/>
    <w:rsid w:val="00F57A68"/>
    <w:rsid w:val="00F606EF"/>
    <w:rsid w:val="00F65FF6"/>
    <w:rsid w:val="00F66DCA"/>
    <w:rsid w:val="00F708A2"/>
    <w:rsid w:val="00F73D6E"/>
    <w:rsid w:val="00F73F01"/>
    <w:rsid w:val="00F73FC6"/>
    <w:rsid w:val="00F7480B"/>
    <w:rsid w:val="00F8231C"/>
    <w:rsid w:val="00F870B4"/>
    <w:rsid w:val="00FB05A9"/>
    <w:rsid w:val="00FB4309"/>
    <w:rsid w:val="00FB50D2"/>
    <w:rsid w:val="00FC003F"/>
    <w:rsid w:val="00FC24CC"/>
    <w:rsid w:val="00FC368B"/>
    <w:rsid w:val="00FD092A"/>
    <w:rsid w:val="00FD2A01"/>
    <w:rsid w:val="00FD3439"/>
    <w:rsid w:val="00FE2F5F"/>
    <w:rsid w:val="00FF331A"/>
    <w:rsid w:val="00FF506E"/>
    <w:rsid w:val="00FF5995"/>
    <w:rsid w:val="00FF5CC2"/>
    <w:rsid w:val="01233096"/>
    <w:rsid w:val="012F2443"/>
    <w:rsid w:val="014900BE"/>
    <w:rsid w:val="018D0F17"/>
    <w:rsid w:val="01A9239E"/>
    <w:rsid w:val="01B6221C"/>
    <w:rsid w:val="01B91D0C"/>
    <w:rsid w:val="01FB2325"/>
    <w:rsid w:val="02044C28"/>
    <w:rsid w:val="022A49B8"/>
    <w:rsid w:val="023A2E4D"/>
    <w:rsid w:val="024956B3"/>
    <w:rsid w:val="032D29B2"/>
    <w:rsid w:val="03954892"/>
    <w:rsid w:val="03D8291E"/>
    <w:rsid w:val="04021749"/>
    <w:rsid w:val="048A61FB"/>
    <w:rsid w:val="048B0C96"/>
    <w:rsid w:val="04AC145E"/>
    <w:rsid w:val="04B423AB"/>
    <w:rsid w:val="04EB042F"/>
    <w:rsid w:val="05016BA6"/>
    <w:rsid w:val="053C0C8A"/>
    <w:rsid w:val="056D607D"/>
    <w:rsid w:val="05834B0B"/>
    <w:rsid w:val="05C3489C"/>
    <w:rsid w:val="05EF03F3"/>
    <w:rsid w:val="061439B5"/>
    <w:rsid w:val="06BD2FB0"/>
    <w:rsid w:val="06C451CB"/>
    <w:rsid w:val="06D51E4E"/>
    <w:rsid w:val="072D659E"/>
    <w:rsid w:val="074B5C39"/>
    <w:rsid w:val="079254DA"/>
    <w:rsid w:val="082F6C3D"/>
    <w:rsid w:val="083420ED"/>
    <w:rsid w:val="08476481"/>
    <w:rsid w:val="086230FE"/>
    <w:rsid w:val="08BD20E2"/>
    <w:rsid w:val="09102B5A"/>
    <w:rsid w:val="097F0E7E"/>
    <w:rsid w:val="09825397"/>
    <w:rsid w:val="0A110938"/>
    <w:rsid w:val="0A165F4E"/>
    <w:rsid w:val="0A8A693C"/>
    <w:rsid w:val="0ABB1A42"/>
    <w:rsid w:val="0AEC4F01"/>
    <w:rsid w:val="0B6D4294"/>
    <w:rsid w:val="0B753148"/>
    <w:rsid w:val="0BCF3841"/>
    <w:rsid w:val="0C0D15D3"/>
    <w:rsid w:val="0CB3217A"/>
    <w:rsid w:val="0D0B3D64"/>
    <w:rsid w:val="0D0E115E"/>
    <w:rsid w:val="0D7D4536"/>
    <w:rsid w:val="0D984ECC"/>
    <w:rsid w:val="0DEF71E2"/>
    <w:rsid w:val="0E016F15"/>
    <w:rsid w:val="0E35788D"/>
    <w:rsid w:val="0E360105"/>
    <w:rsid w:val="0E910299"/>
    <w:rsid w:val="0EFD592E"/>
    <w:rsid w:val="0FBD6E6C"/>
    <w:rsid w:val="0FD416B1"/>
    <w:rsid w:val="10022B5A"/>
    <w:rsid w:val="10857989"/>
    <w:rsid w:val="10E36DA6"/>
    <w:rsid w:val="110F7B9B"/>
    <w:rsid w:val="113B44EC"/>
    <w:rsid w:val="11B00A36"/>
    <w:rsid w:val="11B27077"/>
    <w:rsid w:val="11D80C38"/>
    <w:rsid w:val="11FF551A"/>
    <w:rsid w:val="12F63DBA"/>
    <w:rsid w:val="13023513"/>
    <w:rsid w:val="13076D7C"/>
    <w:rsid w:val="132F0080"/>
    <w:rsid w:val="13806B2E"/>
    <w:rsid w:val="13BB0E95"/>
    <w:rsid w:val="13EB387D"/>
    <w:rsid w:val="14364D57"/>
    <w:rsid w:val="145625FD"/>
    <w:rsid w:val="15B10925"/>
    <w:rsid w:val="15E11B06"/>
    <w:rsid w:val="16443E43"/>
    <w:rsid w:val="16534086"/>
    <w:rsid w:val="165E4954"/>
    <w:rsid w:val="168D3A3C"/>
    <w:rsid w:val="169C3C7F"/>
    <w:rsid w:val="16F05D79"/>
    <w:rsid w:val="17035AAC"/>
    <w:rsid w:val="172123D6"/>
    <w:rsid w:val="17283764"/>
    <w:rsid w:val="179B1650"/>
    <w:rsid w:val="17A50911"/>
    <w:rsid w:val="17E56F60"/>
    <w:rsid w:val="18775C69"/>
    <w:rsid w:val="18A03143"/>
    <w:rsid w:val="18C27F6E"/>
    <w:rsid w:val="190855FC"/>
    <w:rsid w:val="19B337B9"/>
    <w:rsid w:val="19D13C3F"/>
    <w:rsid w:val="19EE0A37"/>
    <w:rsid w:val="1AA74FA6"/>
    <w:rsid w:val="1AEE0821"/>
    <w:rsid w:val="1B1B2B52"/>
    <w:rsid w:val="1B9237FE"/>
    <w:rsid w:val="1BBC447B"/>
    <w:rsid w:val="1BEA2D5B"/>
    <w:rsid w:val="1C357F42"/>
    <w:rsid w:val="1C4E1577"/>
    <w:rsid w:val="1C5E5533"/>
    <w:rsid w:val="1C9F5C39"/>
    <w:rsid w:val="1CC17F9B"/>
    <w:rsid w:val="1CE13A6F"/>
    <w:rsid w:val="1CEC0D90"/>
    <w:rsid w:val="1D597DAC"/>
    <w:rsid w:val="1D976424"/>
    <w:rsid w:val="1DA13929"/>
    <w:rsid w:val="1DFD0528"/>
    <w:rsid w:val="1DFE7C94"/>
    <w:rsid w:val="1E0F4D36"/>
    <w:rsid w:val="1E1D1ADC"/>
    <w:rsid w:val="1E25455A"/>
    <w:rsid w:val="1E6F3F54"/>
    <w:rsid w:val="1E9444C8"/>
    <w:rsid w:val="1EF75512"/>
    <w:rsid w:val="1EFB7681"/>
    <w:rsid w:val="1F0960BD"/>
    <w:rsid w:val="1F0B3750"/>
    <w:rsid w:val="1F5A46D7"/>
    <w:rsid w:val="1FFB37C4"/>
    <w:rsid w:val="20436F19"/>
    <w:rsid w:val="20955535"/>
    <w:rsid w:val="20AF45AF"/>
    <w:rsid w:val="20B61DE1"/>
    <w:rsid w:val="20C75D9C"/>
    <w:rsid w:val="20F46465"/>
    <w:rsid w:val="21295BFA"/>
    <w:rsid w:val="213276BA"/>
    <w:rsid w:val="21AF15D3"/>
    <w:rsid w:val="21E40288"/>
    <w:rsid w:val="21FB60D3"/>
    <w:rsid w:val="22833F45"/>
    <w:rsid w:val="2296016F"/>
    <w:rsid w:val="22F62969"/>
    <w:rsid w:val="230B31B5"/>
    <w:rsid w:val="23243032"/>
    <w:rsid w:val="232630AE"/>
    <w:rsid w:val="2355768F"/>
    <w:rsid w:val="24305A06"/>
    <w:rsid w:val="2500362B"/>
    <w:rsid w:val="25445C0D"/>
    <w:rsid w:val="25455810"/>
    <w:rsid w:val="254B65D3"/>
    <w:rsid w:val="25865D13"/>
    <w:rsid w:val="25A17C6B"/>
    <w:rsid w:val="265F1667"/>
    <w:rsid w:val="26A44EFA"/>
    <w:rsid w:val="26EA788C"/>
    <w:rsid w:val="270513CC"/>
    <w:rsid w:val="272A2BE1"/>
    <w:rsid w:val="273852FE"/>
    <w:rsid w:val="274F2647"/>
    <w:rsid w:val="27725098"/>
    <w:rsid w:val="27897907"/>
    <w:rsid w:val="279B3ADF"/>
    <w:rsid w:val="28014591"/>
    <w:rsid w:val="282D28C2"/>
    <w:rsid w:val="28575C58"/>
    <w:rsid w:val="28870877"/>
    <w:rsid w:val="289C769F"/>
    <w:rsid w:val="28D23530"/>
    <w:rsid w:val="29525BA8"/>
    <w:rsid w:val="29B002CE"/>
    <w:rsid w:val="29D01D35"/>
    <w:rsid w:val="29EA69AB"/>
    <w:rsid w:val="2A1A3400"/>
    <w:rsid w:val="2A263CC4"/>
    <w:rsid w:val="2A7725E1"/>
    <w:rsid w:val="2A8048C7"/>
    <w:rsid w:val="2AC450FA"/>
    <w:rsid w:val="2AC85DB9"/>
    <w:rsid w:val="2AE71E5F"/>
    <w:rsid w:val="2AFE23BA"/>
    <w:rsid w:val="2B2838DB"/>
    <w:rsid w:val="2B30567A"/>
    <w:rsid w:val="2B525104"/>
    <w:rsid w:val="2BD4136D"/>
    <w:rsid w:val="2BD80E5D"/>
    <w:rsid w:val="2BF44136"/>
    <w:rsid w:val="2C1A3224"/>
    <w:rsid w:val="2C79563C"/>
    <w:rsid w:val="2C996C75"/>
    <w:rsid w:val="2D23435A"/>
    <w:rsid w:val="2DA57465"/>
    <w:rsid w:val="2DA84860"/>
    <w:rsid w:val="2DDD275B"/>
    <w:rsid w:val="2E265785"/>
    <w:rsid w:val="2E374561"/>
    <w:rsid w:val="2E9C2616"/>
    <w:rsid w:val="2EE31FF3"/>
    <w:rsid w:val="2F6824F8"/>
    <w:rsid w:val="2FC11C09"/>
    <w:rsid w:val="2FCD4A51"/>
    <w:rsid w:val="30142680"/>
    <w:rsid w:val="305B5D7B"/>
    <w:rsid w:val="30856583"/>
    <w:rsid w:val="30F90E8F"/>
    <w:rsid w:val="312D1C4B"/>
    <w:rsid w:val="31907740"/>
    <w:rsid w:val="319B3695"/>
    <w:rsid w:val="319C7822"/>
    <w:rsid w:val="31A30A4A"/>
    <w:rsid w:val="323808A8"/>
    <w:rsid w:val="324209CD"/>
    <w:rsid w:val="32586854"/>
    <w:rsid w:val="32717B2B"/>
    <w:rsid w:val="32A23F73"/>
    <w:rsid w:val="32B55A55"/>
    <w:rsid w:val="339C09C3"/>
    <w:rsid w:val="340D76D4"/>
    <w:rsid w:val="344572AC"/>
    <w:rsid w:val="344A2B14"/>
    <w:rsid w:val="345F3D77"/>
    <w:rsid w:val="348921E8"/>
    <w:rsid w:val="3634268C"/>
    <w:rsid w:val="36B97ADD"/>
    <w:rsid w:val="372B4592"/>
    <w:rsid w:val="375347B2"/>
    <w:rsid w:val="378E2D18"/>
    <w:rsid w:val="37B4363D"/>
    <w:rsid w:val="37C16C4A"/>
    <w:rsid w:val="387A4CBC"/>
    <w:rsid w:val="38D34E86"/>
    <w:rsid w:val="38D94467"/>
    <w:rsid w:val="38DE55D9"/>
    <w:rsid w:val="38EE5F58"/>
    <w:rsid w:val="392110D3"/>
    <w:rsid w:val="392903AB"/>
    <w:rsid w:val="3986593A"/>
    <w:rsid w:val="39AD1B7B"/>
    <w:rsid w:val="39C46EC5"/>
    <w:rsid w:val="39DF785B"/>
    <w:rsid w:val="39F5707E"/>
    <w:rsid w:val="3A31249C"/>
    <w:rsid w:val="3A3C272F"/>
    <w:rsid w:val="3A9B500D"/>
    <w:rsid w:val="3AB071FD"/>
    <w:rsid w:val="3AB51D5F"/>
    <w:rsid w:val="3B00217F"/>
    <w:rsid w:val="3B5D137F"/>
    <w:rsid w:val="3BE15B0C"/>
    <w:rsid w:val="3C293BC2"/>
    <w:rsid w:val="3C455B7B"/>
    <w:rsid w:val="3C643EBE"/>
    <w:rsid w:val="3CB46F97"/>
    <w:rsid w:val="3CC75970"/>
    <w:rsid w:val="3D1951DA"/>
    <w:rsid w:val="3D687B67"/>
    <w:rsid w:val="3DBF3C2B"/>
    <w:rsid w:val="3DCB6A74"/>
    <w:rsid w:val="3DD245EF"/>
    <w:rsid w:val="3E09294E"/>
    <w:rsid w:val="3E147DEA"/>
    <w:rsid w:val="3E1D42D1"/>
    <w:rsid w:val="3E377D7E"/>
    <w:rsid w:val="3E54022E"/>
    <w:rsid w:val="3EAB0654"/>
    <w:rsid w:val="3ED23E32"/>
    <w:rsid w:val="3F520ACF"/>
    <w:rsid w:val="3F6820A1"/>
    <w:rsid w:val="3F827606"/>
    <w:rsid w:val="3FDD2A8F"/>
    <w:rsid w:val="40052980"/>
    <w:rsid w:val="406F066F"/>
    <w:rsid w:val="40730CFD"/>
    <w:rsid w:val="4077259B"/>
    <w:rsid w:val="409E221E"/>
    <w:rsid w:val="411B14E1"/>
    <w:rsid w:val="41365509"/>
    <w:rsid w:val="415D3DC4"/>
    <w:rsid w:val="41BD2B78"/>
    <w:rsid w:val="428225E0"/>
    <w:rsid w:val="42B33358"/>
    <w:rsid w:val="42BF4C25"/>
    <w:rsid w:val="42F8373B"/>
    <w:rsid w:val="43655275"/>
    <w:rsid w:val="438F40A0"/>
    <w:rsid w:val="43AF64F0"/>
    <w:rsid w:val="441141A2"/>
    <w:rsid w:val="4427252A"/>
    <w:rsid w:val="44580936"/>
    <w:rsid w:val="447F4114"/>
    <w:rsid w:val="44857503"/>
    <w:rsid w:val="44E65F41"/>
    <w:rsid w:val="452121B6"/>
    <w:rsid w:val="4541586E"/>
    <w:rsid w:val="45835E86"/>
    <w:rsid w:val="45886FF9"/>
    <w:rsid w:val="46400C24"/>
    <w:rsid w:val="46C73B51"/>
    <w:rsid w:val="46F10BCE"/>
    <w:rsid w:val="47603719"/>
    <w:rsid w:val="47ED75E7"/>
    <w:rsid w:val="4841003D"/>
    <w:rsid w:val="484C6A03"/>
    <w:rsid w:val="48594C7C"/>
    <w:rsid w:val="48790E7B"/>
    <w:rsid w:val="48853CC3"/>
    <w:rsid w:val="48C860C9"/>
    <w:rsid w:val="48CA7928"/>
    <w:rsid w:val="4913307D"/>
    <w:rsid w:val="49455085"/>
    <w:rsid w:val="49601B4F"/>
    <w:rsid w:val="498126DD"/>
    <w:rsid w:val="49AC538B"/>
    <w:rsid w:val="4A802994"/>
    <w:rsid w:val="4A930919"/>
    <w:rsid w:val="4A9B332A"/>
    <w:rsid w:val="4AA448D5"/>
    <w:rsid w:val="4B0735C9"/>
    <w:rsid w:val="4B1559B7"/>
    <w:rsid w:val="4BA12BC2"/>
    <w:rsid w:val="4BB328F5"/>
    <w:rsid w:val="4BBC3C27"/>
    <w:rsid w:val="4BF4363A"/>
    <w:rsid w:val="4C2A705C"/>
    <w:rsid w:val="4C4243A5"/>
    <w:rsid w:val="4C6C31D0"/>
    <w:rsid w:val="4CA83BB4"/>
    <w:rsid w:val="4D027691"/>
    <w:rsid w:val="4D090A1F"/>
    <w:rsid w:val="4D153868"/>
    <w:rsid w:val="4D425635"/>
    <w:rsid w:val="4D5F0F87"/>
    <w:rsid w:val="4DB15DA8"/>
    <w:rsid w:val="4DC82398"/>
    <w:rsid w:val="4DF12493"/>
    <w:rsid w:val="4DF30E2D"/>
    <w:rsid w:val="4E0D2791"/>
    <w:rsid w:val="4E127DA7"/>
    <w:rsid w:val="4E263853"/>
    <w:rsid w:val="4E2B2C17"/>
    <w:rsid w:val="4E2D6D7F"/>
    <w:rsid w:val="4E30647F"/>
    <w:rsid w:val="4E704ACE"/>
    <w:rsid w:val="4EA56E6D"/>
    <w:rsid w:val="4F4519D9"/>
    <w:rsid w:val="4F761B73"/>
    <w:rsid w:val="4FBD1F95"/>
    <w:rsid w:val="4FC254F6"/>
    <w:rsid w:val="4FC43323"/>
    <w:rsid w:val="4FD25A40"/>
    <w:rsid w:val="4FDE2637"/>
    <w:rsid w:val="50016325"/>
    <w:rsid w:val="50204372"/>
    <w:rsid w:val="50482278"/>
    <w:rsid w:val="50631789"/>
    <w:rsid w:val="50A849F3"/>
    <w:rsid w:val="50E17F44"/>
    <w:rsid w:val="50E517A3"/>
    <w:rsid w:val="51025EB1"/>
    <w:rsid w:val="51072A20"/>
    <w:rsid w:val="514E10F6"/>
    <w:rsid w:val="51546266"/>
    <w:rsid w:val="516928B5"/>
    <w:rsid w:val="517A013D"/>
    <w:rsid w:val="518C7E71"/>
    <w:rsid w:val="51985452"/>
    <w:rsid w:val="52412A09"/>
    <w:rsid w:val="524F15CA"/>
    <w:rsid w:val="526112FD"/>
    <w:rsid w:val="52DB4C0C"/>
    <w:rsid w:val="52EA12F3"/>
    <w:rsid w:val="5322283B"/>
    <w:rsid w:val="53253ACD"/>
    <w:rsid w:val="533C30F0"/>
    <w:rsid w:val="53416392"/>
    <w:rsid w:val="536C7507"/>
    <w:rsid w:val="538E21DA"/>
    <w:rsid w:val="53D94735"/>
    <w:rsid w:val="53E2021C"/>
    <w:rsid w:val="53E45D42"/>
    <w:rsid w:val="540E2DBF"/>
    <w:rsid w:val="541D1254"/>
    <w:rsid w:val="54B8169C"/>
    <w:rsid w:val="55200136"/>
    <w:rsid w:val="553E76D4"/>
    <w:rsid w:val="554F7B33"/>
    <w:rsid w:val="55E55DA1"/>
    <w:rsid w:val="560B1CAC"/>
    <w:rsid w:val="563867C7"/>
    <w:rsid w:val="565B509B"/>
    <w:rsid w:val="56E36785"/>
    <w:rsid w:val="56F82FDB"/>
    <w:rsid w:val="56F93CF4"/>
    <w:rsid w:val="5748483A"/>
    <w:rsid w:val="574F7976"/>
    <w:rsid w:val="57715B3F"/>
    <w:rsid w:val="577365E1"/>
    <w:rsid w:val="57792C45"/>
    <w:rsid w:val="57A2219C"/>
    <w:rsid w:val="57F4051E"/>
    <w:rsid w:val="58262DCD"/>
    <w:rsid w:val="584C3000"/>
    <w:rsid w:val="58501878"/>
    <w:rsid w:val="587C0C3F"/>
    <w:rsid w:val="58A106A5"/>
    <w:rsid w:val="58B73A25"/>
    <w:rsid w:val="58D0761D"/>
    <w:rsid w:val="58ED7447"/>
    <w:rsid w:val="594C7D35"/>
    <w:rsid w:val="59C02DAD"/>
    <w:rsid w:val="59E35FB3"/>
    <w:rsid w:val="5A4E03B9"/>
    <w:rsid w:val="5ACD39D4"/>
    <w:rsid w:val="5B164869"/>
    <w:rsid w:val="5B272AC4"/>
    <w:rsid w:val="5B2C37AF"/>
    <w:rsid w:val="5B637E94"/>
    <w:rsid w:val="5C013209"/>
    <w:rsid w:val="5C1967A5"/>
    <w:rsid w:val="5C761E49"/>
    <w:rsid w:val="5D0C00B7"/>
    <w:rsid w:val="5D4312F1"/>
    <w:rsid w:val="5D663C6C"/>
    <w:rsid w:val="5DB76275"/>
    <w:rsid w:val="5DCF0E2B"/>
    <w:rsid w:val="5DE05293"/>
    <w:rsid w:val="5E364377"/>
    <w:rsid w:val="5E7E18BB"/>
    <w:rsid w:val="5E8F2D4E"/>
    <w:rsid w:val="5E9F6576"/>
    <w:rsid w:val="5F0E2FEC"/>
    <w:rsid w:val="5F3215AC"/>
    <w:rsid w:val="5F872FC6"/>
    <w:rsid w:val="5F954B79"/>
    <w:rsid w:val="5F9F5213"/>
    <w:rsid w:val="5FED41D0"/>
    <w:rsid w:val="603D527B"/>
    <w:rsid w:val="60980263"/>
    <w:rsid w:val="60B41D22"/>
    <w:rsid w:val="610E2650"/>
    <w:rsid w:val="611B6B1B"/>
    <w:rsid w:val="615C785F"/>
    <w:rsid w:val="61A21BE8"/>
    <w:rsid w:val="62514EEA"/>
    <w:rsid w:val="62706FDB"/>
    <w:rsid w:val="627774E0"/>
    <w:rsid w:val="62830E1C"/>
    <w:rsid w:val="62B42434"/>
    <w:rsid w:val="62BE3325"/>
    <w:rsid w:val="63027F93"/>
    <w:rsid w:val="63EB0A27"/>
    <w:rsid w:val="64035B71"/>
    <w:rsid w:val="641206A9"/>
    <w:rsid w:val="64526CF8"/>
    <w:rsid w:val="646709F5"/>
    <w:rsid w:val="64AA6B34"/>
    <w:rsid w:val="64CA0F84"/>
    <w:rsid w:val="64D4595F"/>
    <w:rsid w:val="650F6997"/>
    <w:rsid w:val="652135B9"/>
    <w:rsid w:val="655B3561"/>
    <w:rsid w:val="65821581"/>
    <w:rsid w:val="65856C59"/>
    <w:rsid w:val="65984BDE"/>
    <w:rsid w:val="65BB6CE7"/>
    <w:rsid w:val="65E6594A"/>
    <w:rsid w:val="66482705"/>
    <w:rsid w:val="66E93CB9"/>
    <w:rsid w:val="672C57F6"/>
    <w:rsid w:val="67A05409"/>
    <w:rsid w:val="67C27E08"/>
    <w:rsid w:val="686D2352"/>
    <w:rsid w:val="687938DC"/>
    <w:rsid w:val="68EF0FB9"/>
    <w:rsid w:val="68F14D31"/>
    <w:rsid w:val="691E6FE6"/>
    <w:rsid w:val="692769A5"/>
    <w:rsid w:val="695201AD"/>
    <w:rsid w:val="69FF4A24"/>
    <w:rsid w:val="6A386218"/>
    <w:rsid w:val="6A6E5F0E"/>
    <w:rsid w:val="6A7476A4"/>
    <w:rsid w:val="6B030D4C"/>
    <w:rsid w:val="6B1A4D60"/>
    <w:rsid w:val="6B1C1E0E"/>
    <w:rsid w:val="6B394DBB"/>
    <w:rsid w:val="6B777044"/>
    <w:rsid w:val="6C040838"/>
    <w:rsid w:val="6C152AE5"/>
    <w:rsid w:val="6C2216A6"/>
    <w:rsid w:val="6C3B5AE0"/>
    <w:rsid w:val="6C6E6699"/>
    <w:rsid w:val="6C83000E"/>
    <w:rsid w:val="6CDC7AA6"/>
    <w:rsid w:val="6CEA21C3"/>
    <w:rsid w:val="6D080912"/>
    <w:rsid w:val="6D433682"/>
    <w:rsid w:val="6D5C321E"/>
    <w:rsid w:val="6D6A50B2"/>
    <w:rsid w:val="6D7D3037"/>
    <w:rsid w:val="6DB4632D"/>
    <w:rsid w:val="6DEF7365"/>
    <w:rsid w:val="6DF130DE"/>
    <w:rsid w:val="6E3D1D31"/>
    <w:rsid w:val="6E4C0C5C"/>
    <w:rsid w:val="6EBF142E"/>
    <w:rsid w:val="6EDC5B3C"/>
    <w:rsid w:val="6EF512A1"/>
    <w:rsid w:val="6F6C3363"/>
    <w:rsid w:val="6F76338D"/>
    <w:rsid w:val="6F7D16DE"/>
    <w:rsid w:val="703B2D36"/>
    <w:rsid w:val="704F058F"/>
    <w:rsid w:val="70614017"/>
    <w:rsid w:val="709661BE"/>
    <w:rsid w:val="70F96E79"/>
    <w:rsid w:val="7141612A"/>
    <w:rsid w:val="7161057A"/>
    <w:rsid w:val="719B7F30"/>
    <w:rsid w:val="71BB5845"/>
    <w:rsid w:val="721675B7"/>
    <w:rsid w:val="72200435"/>
    <w:rsid w:val="72395053"/>
    <w:rsid w:val="728B1872"/>
    <w:rsid w:val="72D24737"/>
    <w:rsid w:val="72D37256"/>
    <w:rsid w:val="72F35B4A"/>
    <w:rsid w:val="734463A5"/>
    <w:rsid w:val="739A5A40"/>
    <w:rsid w:val="741E6BF6"/>
    <w:rsid w:val="747B5DF7"/>
    <w:rsid w:val="749E69A8"/>
    <w:rsid w:val="74D55507"/>
    <w:rsid w:val="75A2357A"/>
    <w:rsid w:val="75BE243F"/>
    <w:rsid w:val="75CA153A"/>
    <w:rsid w:val="76DA32A9"/>
    <w:rsid w:val="775A6197"/>
    <w:rsid w:val="7851759A"/>
    <w:rsid w:val="78782D79"/>
    <w:rsid w:val="78A5551D"/>
    <w:rsid w:val="78CA2EA9"/>
    <w:rsid w:val="790D0476"/>
    <w:rsid w:val="79102392"/>
    <w:rsid w:val="79305402"/>
    <w:rsid w:val="795B7FA5"/>
    <w:rsid w:val="795C6F06"/>
    <w:rsid w:val="7993773F"/>
    <w:rsid w:val="79F276B8"/>
    <w:rsid w:val="7A415868"/>
    <w:rsid w:val="7A552C46"/>
    <w:rsid w:val="7AB12572"/>
    <w:rsid w:val="7B5D6256"/>
    <w:rsid w:val="7B7517F2"/>
    <w:rsid w:val="7B8F0C24"/>
    <w:rsid w:val="7BA651DA"/>
    <w:rsid w:val="7BA7127F"/>
    <w:rsid w:val="7BDC655A"/>
    <w:rsid w:val="7C2360B0"/>
    <w:rsid w:val="7C891254"/>
    <w:rsid w:val="7CB0213F"/>
    <w:rsid w:val="7CE56503"/>
    <w:rsid w:val="7D0A5F6A"/>
    <w:rsid w:val="7D233057"/>
    <w:rsid w:val="7D676F18"/>
    <w:rsid w:val="7D6F401F"/>
    <w:rsid w:val="7D99640B"/>
    <w:rsid w:val="7DE20782"/>
    <w:rsid w:val="7DED579E"/>
    <w:rsid w:val="7EB02B41"/>
    <w:rsid w:val="7EF46ED2"/>
    <w:rsid w:val="7F250E39"/>
    <w:rsid w:val="7F2C21C7"/>
    <w:rsid w:val="7F9E7B48"/>
    <w:rsid w:val="7FA73F44"/>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75D56B4F-EC30-4AC7-A02E-19987FAC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ind w:leftChars="2500" w:left="100"/>
    </w:pPr>
  </w:style>
  <w:style w:type="paragraph" w:styleId="a4">
    <w:name w:val="Balloon Text"/>
    <w:basedOn w:val="a"/>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qFormat/>
    <w:pPr>
      <w:widowControl/>
      <w:spacing w:before="100" w:beforeAutospacing="1" w:after="100" w:afterAutospacing="1"/>
      <w:jc w:val="left"/>
    </w:pPr>
    <w:rPr>
      <w:rFonts w:ascii="宋体" w:hAnsi="宋体" w:cs="宋体"/>
      <w:kern w:val="0"/>
      <w:sz w:val="24"/>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style>
  <w:style w:type="character" w:styleId="aa">
    <w:name w:val="Hyperlink"/>
    <w:rPr>
      <w:color w:val="0000FF"/>
      <w:u w:val="single"/>
    </w:rPr>
  </w:style>
  <w:style w:type="paragraph" w:customStyle="1" w:styleId="p16">
    <w:name w:val="p16"/>
    <w:basedOn w:val="a"/>
    <w:qFormat/>
    <w:pPr>
      <w:widowControl/>
    </w:pPr>
    <w:rPr>
      <w:kern w:val="0"/>
      <w:sz w:val="20"/>
      <w:szCs w:val="20"/>
    </w:rPr>
  </w:style>
  <w:style w:type="character" w:customStyle="1" w:styleId="font41">
    <w:name w:val="font41"/>
    <w:basedOn w:val="a0"/>
    <w:rPr>
      <w:rFonts w:ascii="宋体" w:eastAsia="宋体" w:hAnsi="宋体" w:cs="宋体" w:hint="eastAsia"/>
      <w:i w:val="0"/>
      <w:iCs w:val="0"/>
      <w:color w:val="000000"/>
      <w:sz w:val="18"/>
      <w:szCs w:val="18"/>
      <w:u w:val="none"/>
    </w:rPr>
  </w:style>
  <w:style w:type="character" w:customStyle="1" w:styleId="font31">
    <w:name w:val="font31"/>
    <w:basedOn w:val="a0"/>
    <w:rPr>
      <w:rFonts w:ascii="宋体" w:eastAsia="宋体" w:hAnsi="宋体" w:cs="宋体" w:hint="eastAsia"/>
      <w:i w:val="0"/>
      <w:iCs w:val="0"/>
      <w:color w:val="000000"/>
      <w:sz w:val="18"/>
      <w:szCs w:val="18"/>
      <w:u w:val="none"/>
    </w:rPr>
  </w:style>
  <w:style w:type="paragraph" w:customStyle="1" w:styleId="p0">
    <w:name w:val="p0"/>
    <w:basedOn w:val="a"/>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717</Words>
  <Characters>4090</Characters>
  <Application>Microsoft Office Word</Application>
  <DocSecurity>0</DocSecurity>
  <Lines>34</Lines>
  <Paragraphs>9</Paragraphs>
  <ScaleCrop>false</ScaleCrop>
  <Company>微软中国</Company>
  <LinksUpToDate>false</LinksUpToDate>
  <CharactersWithSpaces>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湘潭县2007年公开招聘</dc:title>
  <dc:subject/>
  <dc:creator>walkinnet</dc:creator>
  <cp:keywords/>
  <cp:lastModifiedBy>Windows 用户</cp:lastModifiedBy>
  <cp:revision>2</cp:revision>
  <cp:lastPrinted>2023-07-03T09:15:00Z</cp:lastPrinted>
  <dcterms:created xsi:type="dcterms:W3CDTF">2023-07-24T00:51:00Z</dcterms:created>
  <dcterms:modified xsi:type="dcterms:W3CDTF">2023-07-24T00:51:00Z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972E593D4F354B1D99C7401946D2DE6D_13</vt:lpwstr>
  </property>
  <property fmtid="{D5CDD505-2E9C-101B-9397-08002B2CF9AE}" pid="4" name="commondata">
    <vt:lpwstr>eyJoZGlkIjoiOTNmOWM2NGNjOTM2NWEzODA1YmRiMmY4MmMwMjU4ZDYifQ==</vt:lpwstr>
  </property>
</Properties>
</file>