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spacing w:before="0" w:beforeAutospacing="0" w:after="0" w:afterAutospacing="0" w:line="620" w:lineRule="exact"/>
        <w:jc w:val="both"/>
        <w:rPr>
          <w:rFonts w:hint="eastAsia" w:ascii="黑体" w:hAnsi="黑体" w:eastAsia="黑体" w:cs="黑体"/>
          <w:sz w:val="32"/>
          <w:szCs w:val="32"/>
        </w:rPr>
      </w:pPr>
      <w:r>
        <w:rPr>
          <w:rFonts w:hint="eastAsia" w:ascii="黑体" w:hAnsi="黑体" w:eastAsia="黑体" w:cs="黑体"/>
          <w:sz w:val="32"/>
          <w:szCs w:val="32"/>
        </w:rPr>
        <w:t>附件1</w:t>
      </w:r>
    </w:p>
    <w:p>
      <w:pPr>
        <w:pStyle w:val="6"/>
        <w:widowControl w:val="0"/>
        <w:spacing w:before="0" w:beforeAutospacing="0" w:after="0" w:afterAutospacing="0" w:line="620" w:lineRule="exact"/>
        <w:jc w:val="center"/>
        <w:rPr>
          <w:rFonts w:hint="eastAsia" w:ascii="方正大标宋_GBK" w:hAnsi="方正大标宋_GBK" w:eastAsia="方正大标宋_GBK" w:cs="方正大标宋_GBK"/>
          <w:sz w:val="36"/>
          <w:szCs w:val="36"/>
        </w:rPr>
      </w:pPr>
      <w:r>
        <w:rPr>
          <w:rFonts w:hint="eastAsia" w:ascii="方正大标宋_GBK" w:hAnsi="方正大标宋_GBK" w:eastAsia="方正大标宋_GBK" w:cs="方正大标宋_GBK"/>
          <w:sz w:val="36"/>
          <w:szCs w:val="36"/>
        </w:rPr>
        <w:t>2022年娄底市娄星区高中学校公开引进高层次人才岗位计划与条件一览表</w:t>
      </w:r>
    </w:p>
    <w:tbl>
      <w:tblPr>
        <w:tblStyle w:val="3"/>
        <w:tblW w:w="5122" w:type="pct"/>
        <w:tblInd w:w="0" w:type="dxa"/>
        <w:tblLayout w:type="fixed"/>
        <w:tblCellMar>
          <w:top w:w="0" w:type="dxa"/>
          <w:left w:w="108" w:type="dxa"/>
          <w:bottom w:w="0" w:type="dxa"/>
          <w:right w:w="108" w:type="dxa"/>
        </w:tblCellMar>
      </w:tblPr>
      <w:tblGrid>
        <w:gridCol w:w="669"/>
        <w:gridCol w:w="1133"/>
        <w:gridCol w:w="1562"/>
        <w:gridCol w:w="705"/>
        <w:gridCol w:w="1272"/>
        <w:gridCol w:w="1833"/>
        <w:gridCol w:w="7"/>
        <w:gridCol w:w="1266"/>
        <w:gridCol w:w="8"/>
        <w:gridCol w:w="2821"/>
        <w:gridCol w:w="1266"/>
        <w:gridCol w:w="7"/>
        <w:gridCol w:w="7"/>
        <w:gridCol w:w="1966"/>
      </w:tblGrid>
      <w:tr>
        <w:tblPrEx>
          <w:tblCellMar>
            <w:top w:w="0" w:type="dxa"/>
            <w:left w:w="108" w:type="dxa"/>
            <w:bottom w:w="0" w:type="dxa"/>
            <w:right w:w="108" w:type="dxa"/>
          </w:tblCellMar>
        </w:tblPrEx>
        <w:trPr>
          <w:trHeight w:val="443" w:hRule="atLeast"/>
          <w:tblHeader/>
        </w:trPr>
        <w:tc>
          <w:tcPr>
            <w:tcW w:w="2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主管</w:t>
            </w:r>
          </w:p>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部门</w:t>
            </w:r>
          </w:p>
        </w:tc>
        <w:tc>
          <w:tcPr>
            <w:tcW w:w="3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引才单位</w:t>
            </w:r>
          </w:p>
        </w:tc>
        <w:tc>
          <w:tcPr>
            <w:tcW w:w="537"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引才岗位</w:t>
            </w:r>
          </w:p>
        </w:tc>
        <w:tc>
          <w:tcPr>
            <w:tcW w:w="242"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岗位代码</w:t>
            </w:r>
          </w:p>
        </w:tc>
        <w:tc>
          <w:tcPr>
            <w:tcW w:w="437"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引才计划数（名）</w:t>
            </w:r>
          </w:p>
        </w:tc>
        <w:tc>
          <w:tcPr>
            <w:tcW w:w="3161" w:type="pct"/>
            <w:gridSpan w:val="9"/>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岗位报考条件</w:t>
            </w:r>
          </w:p>
        </w:tc>
      </w:tr>
      <w:tr>
        <w:tblPrEx>
          <w:tblCellMar>
            <w:top w:w="0" w:type="dxa"/>
            <w:left w:w="108" w:type="dxa"/>
            <w:bottom w:w="0" w:type="dxa"/>
            <w:right w:w="108" w:type="dxa"/>
          </w:tblCellMar>
        </w:tblPrEx>
        <w:trPr>
          <w:trHeight w:val="90" w:hRule="atLeast"/>
          <w:tblHeader/>
        </w:trPr>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c>
          <w:tcPr>
            <w:tcW w:w="537"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c>
          <w:tcPr>
            <w:tcW w:w="242" w:type="pct"/>
            <w:vMerge w:val="continue"/>
            <w:tcBorders>
              <w:left w:val="single" w:color="000000" w:sz="4" w:space="0"/>
              <w:bottom w:val="single" w:color="000000" w:sz="4" w:space="0"/>
              <w:right w:val="single" w:color="000000" w:sz="4" w:space="0"/>
            </w:tcBorders>
            <w:noWrap w:val="0"/>
            <w:vAlign w:val="top"/>
          </w:tcPr>
          <w:p>
            <w:pPr>
              <w:widowControl/>
              <w:jc w:val="center"/>
              <w:rPr>
                <w:rFonts w:hint="eastAsia" w:ascii="宋体" w:hAnsi="宋体" w:cs="宋体"/>
                <w:color w:val="000000"/>
                <w:szCs w:val="21"/>
              </w:rPr>
            </w:pPr>
          </w:p>
        </w:tc>
        <w:tc>
          <w:tcPr>
            <w:tcW w:w="437"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633"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学历(学位)要求</w:t>
            </w:r>
          </w:p>
        </w:tc>
        <w:tc>
          <w:tcPr>
            <w:tcW w:w="43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年龄要求</w:t>
            </w:r>
          </w:p>
        </w:tc>
        <w:tc>
          <w:tcPr>
            <w:tcW w:w="97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教师资格证要求</w:t>
            </w:r>
          </w:p>
        </w:tc>
        <w:tc>
          <w:tcPr>
            <w:tcW w:w="440"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普通话等级要求</w:t>
            </w:r>
          </w:p>
        </w:tc>
        <w:tc>
          <w:tcPr>
            <w:tcW w:w="67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备注</w:t>
            </w:r>
          </w:p>
        </w:tc>
      </w:tr>
      <w:tr>
        <w:tblPrEx>
          <w:tblCellMar>
            <w:top w:w="0" w:type="dxa"/>
            <w:left w:w="108" w:type="dxa"/>
            <w:bottom w:w="0" w:type="dxa"/>
            <w:right w:w="108" w:type="dxa"/>
          </w:tblCellMar>
        </w:tblPrEx>
        <w:trPr>
          <w:trHeight w:val="500" w:hRule="atLeast"/>
        </w:trPr>
        <w:tc>
          <w:tcPr>
            <w:tcW w:w="230"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娄星区教育局</w:t>
            </w:r>
          </w:p>
        </w:tc>
        <w:tc>
          <w:tcPr>
            <w:tcW w:w="39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娄底二中</w:t>
            </w:r>
          </w:p>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（15名）</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高中语文</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A1</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c>
          <w:tcPr>
            <w:tcW w:w="633" w:type="pct"/>
            <w:gridSpan w:val="2"/>
            <w:vMerge w:val="restart"/>
            <w:tcBorders>
              <w:top w:val="single" w:color="000000" w:sz="4" w:space="0"/>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研究生（硕士学位）及以上</w:t>
            </w:r>
          </w:p>
        </w:tc>
        <w:tc>
          <w:tcPr>
            <w:tcW w:w="438" w:type="pct"/>
            <w:gridSpan w:val="2"/>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35岁以下（1987年4月30日以后出生），以本人有效身份证为准</w:t>
            </w:r>
          </w:p>
        </w:tc>
        <w:tc>
          <w:tcPr>
            <w:tcW w:w="97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高中及以上语文教师资格证</w:t>
            </w:r>
          </w:p>
        </w:tc>
        <w:tc>
          <w:tcPr>
            <w:tcW w:w="44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二级甲等及以上</w:t>
            </w:r>
          </w:p>
        </w:tc>
        <w:tc>
          <w:tcPr>
            <w:tcW w:w="676"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37"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高中数学</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A2</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c>
          <w:tcPr>
            <w:tcW w:w="633"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438"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97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高中及以上数学教师资格证</w:t>
            </w:r>
          </w:p>
        </w:tc>
        <w:tc>
          <w:tcPr>
            <w:tcW w:w="440" w:type="pct"/>
            <w:gridSpan w:val="3"/>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二级乙等及以上</w:t>
            </w:r>
          </w:p>
        </w:tc>
        <w:tc>
          <w:tcPr>
            <w:tcW w:w="676"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44"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高中物理</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A3</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c>
          <w:tcPr>
            <w:tcW w:w="633"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438"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97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高中及以上物理教师资格证</w:t>
            </w:r>
          </w:p>
        </w:tc>
        <w:tc>
          <w:tcPr>
            <w:tcW w:w="440" w:type="pct"/>
            <w:gridSpan w:val="3"/>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67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p>
        </w:tc>
      </w:tr>
      <w:tr>
        <w:tblPrEx>
          <w:tblCellMar>
            <w:top w:w="0" w:type="dxa"/>
            <w:left w:w="108" w:type="dxa"/>
            <w:bottom w:w="0" w:type="dxa"/>
            <w:right w:w="108" w:type="dxa"/>
          </w:tblCellMar>
        </w:tblPrEx>
        <w:trPr>
          <w:trHeight w:val="422"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高中化学</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A4</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633"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438"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97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高中及以上化学教师资格证</w:t>
            </w:r>
          </w:p>
        </w:tc>
        <w:tc>
          <w:tcPr>
            <w:tcW w:w="440" w:type="pct"/>
            <w:gridSpan w:val="3"/>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67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400"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高中生物</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A5</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633"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438"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97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高中及以上生物教师资格证</w:t>
            </w:r>
          </w:p>
        </w:tc>
        <w:tc>
          <w:tcPr>
            <w:tcW w:w="440" w:type="pct"/>
            <w:gridSpan w:val="3"/>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67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p>
        </w:tc>
      </w:tr>
      <w:tr>
        <w:tblPrEx>
          <w:tblCellMar>
            <w:top w:w="0" w:type="dxa"/>
            <w:left w:w="108" w:type="dxa"/>
            <w:bottom w:w="0" w:type="dxa"/>
            <w:right w:w="108" w:type="dxa"/>
          </w:tblCellMar>
        </w:tblPrEx>
        <w:trPr>
          <w:trHeight w:val="533"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高中信息技术</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A6</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p>
        </w:tc>
        <w:tc>
          <w:tcPr>
            <w:tcW w:w="633"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438"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97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高中及以上信息技术教师资格证</w:t>
            </w:r>
          </w:p>
        </w:tc>
        <w:tc>
          <w:tcPr>
            <w:tcW w:w="440" w:type="pct"/>
            <w:gridSpan w:val="3"/>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676"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99"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高中地理</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A7</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c>
          <w:tcPr>
            <w:tcW w:w="633"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438"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97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高中及以上地理教师资格证</w:t>
            </w:r>
          </w:p>
        </w:tc>
        <w:tc>
          <w:tcPr>
            <w:tcW w:w="440" w:type="pct"/>
            <w:gridSpan w:val="3"/>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676"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23"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高中英语</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A8</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szCs w:val="21"/>
              </w:rPr>
              <w:t>1</w:t>
            </w:r>
          </w:p>
        </w:tc>
        <w:tc>
          <w:tcPr>
            <w:tcW w:w="633"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438"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97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高中及以上英语教师资格证</w:t>
            </w:r>
          </w:p>
        </w:tc>
        <w:tc>
          <w:tcPr>
            <w:tcW w:w="440" w:type="pct"/>
            <w:gridSpan w:val="3"/>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676"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23"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Cs w:val="21"/>
                <w:lang w:bidi="ar"/>
              </w:rPr>
            </w:pPr>
            <w:r>
              <w:rPr>
                <w:rFonts w:hint="eastAsia" w:ascii="宋体" w:hAnsi="宋体" w:cs="宋体"/>
                <w:color w:val="000000"/>
                <w:kern w:val="0"/>
                <w:szCs w:val="21"/>
                <w:lang w:bidi="ar"/>
              </w:rPr>
              <w:t>高中美术</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A9</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color w:val="000000"/>
                <w:kern w:val="0"/>
                <w:szCs w:val="21"/>
                <w:lang w:bidi="ar"/>
              </w:rPr>
              <w:t>1</w:t>
            </w:r>
          </w:p>
        </w:tc>
        <w:tc>
          <w:tcPr>
            <w:tcW w:w="633" w:type="pct"/>
            <w:gridSpan w:val="2"/>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Cs w:val="21"/>
              </w:rPr>
            </w:pPr>
          </w:p>
        </w:tc>
        <w:tc>
          <w:tcPr>
            <w:tcW w:w="438"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97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高中及以上美术教师资格证</w:t>
            </w:r>
          </w:p>
        </w:tc>
        <w:tc>
          <w:tcPr>
            <w:tcW w:w="440" w:type="pct"/>
            <w:gridSpan w:val="3"/>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676"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66"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高中体育（篮球）</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A10</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633" w:type="pct"/>
            <w:gridSpan w:val="2"/>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本科（学士学位）及以上</w:t>
            </w:r>
          </w:p>
        </w:tc>
        <w:tc>
          <w:tcPr>
            <w:tcW w:w="438"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97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高中及以上体育与健康教师资格证</w:t>
            </w:r>
          </w:p>
        </w:tc>
        <w:tc>
          <w:tcPr>
            <w:tcW w:w="440" w:type="pct"/>
            <w:gridSpan w:val="3"/>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67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须有篮球二级运动员证，面试技能测试为篮球专项</w:t>
            </w:r>
          </w:p>
        </w:tc>
      </w:tr>
      <w:tr>
        <w:tblPrEx>
          <w:tblCellMar>
            <w:top w:w="0" w:type="dxa"/>
            <w:left w:w="108" w:type="dxa"/>
            <w:bottom w:w="0" w:type="dxa"/>
            <w:right w:w="108" w:type="dxa"/>
          </w:tblCellMar>
        </w:tblPrEx>
        <w:trPr>
          <w:trHeight w:val="763"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高中体育（田径跳部）</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A11</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633" w:type="pct"/>
            <w:gridSpan w:val="2"/>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p>
        </w:tc>
        <w:tc>
          <w:tcPr>
            <w:tcW w:w="438"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97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高中及以上体育与健康教师资格证</w:t>
            </w:r>
          </w:p>
        </w:tc>
        <w:tc>
          <w:tcPr>
            <w:tcW w:w="440" w:type="pct"/>
            <w:gridSpan w:val="3"/>
            <w:vMerge w:val="continue"/>
            <w:tcBorders>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67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须有田径二级运动员证，面试技能测试为田径跳跃专项</w:t>
            </w:r>
          </w:p>
        </w:tc>
      </w:tr>
      <w:tr>
        <w:tblPrEx>
          <w:tblCellMar>
            <w:top w:w="0" w:type="dxa"/>
            <w:left w:w="108" w:type="dxa"/>
            <w:bottom w:w="0" w:type="dxa"/>
            <w:right w:w="108" w:type="dxa"/>
          </w:tblCellMar>
        </w:tblPrEx>
        <w:trPr>
          <w:trHeight w:val="645" w:hRule="atLeast"/>
        </w:trPr>
        <w:tc>
          <w:tcPr>
            <w:tcW w:w="230" w:type="pct"/>
            <w:vMerge w:val="continue"/>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小计</w:t>
            </w:r>
          </w:p>
        </w:tc>
        <w:tc>
          <w:tcPr>
            <w:tcW w:w="242"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color w:val="000000"/>
                <w:kern w:val="0"/>
                <w:szCs w:val="21"/>
                <w:lang w:bidi="ar"/>
              </w:rPr>
            </w:pP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15</w:t>
            </w:r>
          </w:p>
        </w:tc>
        <w:tc>
          <w:tcPr>
            <w:tcW w:w="3161" w:type="pct"/>
            <w:gridSpan w:val="9"/>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733" w:hRule="atLeast"/>
        </w:trPr>
        <w:tc>
          <w:tcPr>
            <w:tcW w:w="230" w:type="pct"/>
            <w:vMerge w:val="restart"/>
            <w:tcBorders>
              <w:top w:val="single" w:color="000000" w:sz="4" w:space="0"/>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kern w:val="0"/>
                <w:szCs w:val="21"/>
                <w:lang w:bidi="ar"/>
              </w:rPr>
              <w:t>娄星区教育局</w:t>
            </w:r>
          </w:p>
        </w:tc>
        <w:tc>
          <w:tcPr>
            <w:tcW w:w="39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娄底三中</w:t>
            </w:r>
          </w:p>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（15名）</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高中语文</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B1</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633" w:type="pct"/>
            <w:gridSpan w:val="2"/>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研究生（硕士学位）及以上</w:t>
            </w:r>
          </w:p>
        </w:tc>
        <w:tc>
          <w:tcPr>
            <w:tcW w:w="435" w:type="pct"/>
            <w:vMerge w:val="restar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35岁以下（1987年4月30日以后出生），以本人有效身份证为准</w:t>
            </w:r>
          </w:p>
        </w:tc>
        <w:tc>
          <w:tcPr>
            <w:tcW w:w="9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高中及以上语文教师资格证</w:t>
            </w:r>
          </w:p>
        </w:tc>
        <w:tc>
          <w:tcPr>
            <w:tcW w:w="43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二级甲等及以上</w:t>
            </w:r>
          </w:p>
        </w:tc>
        <w:tc>
          <w:tcPr>
            <w:tcW w:w="679"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42"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高中数学</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B2</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633"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435" w:type="pct"/>
            <w:vMerge w:val="continue"/>
            <w:tcBorders>
              <w:top w:val="single" w:color="000000" w:sz="4" w:space="0"/>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9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高中及以上数学教师资格证</w:t>
            </w:r>
          </w:p>
        </w:tc>
        <w:tc>
          <w:tcPr>
            <w:tcW w:w="438" w:type="pct"/>
            <w:gridSpan w:val="2"/>
            <w:vMerge w:val="restart"/>
            <w:tcBorders>
              <w:top w:val="single" w:color="000000" w:sz="4" w:space="0"/>
              <w:left w:val="nil"/>
              <w:bottom w:val="nil"/>
              <w:right w:val="nil"/>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二级乙等及以上</w:t>
            </w:r>
          </w:p>
        </w:tc>
        <w:tc>
          <w:tcPr>
            <w:tcW w:w="679"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617"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高中英语</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B3</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633"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435" w:type="pct"/>
            <w:vMerge w:val="continue"/>
            <w:tcBorders>
              <w:top w:val="single" w:color="000000" w:sz="4" w:space="0"/>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9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高中及以上英语教师资格证</w:t>
            </w:r>
          </w:p>
        </w:tc>
        <w:tc>
          <w:tcPr>
            <w:tcW w:w="438" w:type="pct"/>
            <w:gridSpan w:val="2"/>
            <w:vMerge w:val="continue"/>
            <w:tcBorders>
              <w:top w:val="single" w:color="000000" w:sz="4" w:space="0"/>
              <w:left w:val="nil"/>
              <w:bottom w:val="nil"/>
              <w:right w:val="nil"/>
            </w:tcBorders>
            <w:noWrap w:val="0"/>
            <w:vAlign w:val="center"/>
          </w:tcPr>
          <w:p>
            <w:pPr>
              <w:widowControl/>
              <w:jc w:val="center"/>
              <w:rPr>
                <w:rFonts w:hint="eastAsia" w:ascii="宋体" w:hAnsi="宋体" w:cs="宋体"/>
                <w:color w:val="000000"/>
                <w:szCs w:val="21"/>
              </w:rPr>
            </w:pPr>
          </w:p>
        </w:tc>
        <w:tc>
          <w:tcPr>
            <w:tcW w:w="679"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72"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高中生物</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B4</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633"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435" w:type="pct"/>
            <w:vMerge w:val="continue"/>
            <w:tcBorders>
              <w:top w:val="single" w:color="000000" w:sz="4" w:space="0"/>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9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高中及以上生物教师资格证</w:t>
            </w:r>
          </w:p>
        </w:tc>
        <w:tc>
          <w:tcPr>
            <w:tcW w:w="438" w:type="pct"/>
            <w:gridSpan w:val="2"/>
            <w:vMerge w:val="continue"/>
            <w:tcBorders>
              <w:top w:val="single" w:color="000000" w:sz="4" w:space="0"/>
              <w:left w:val="nil"/>
              <w:bottom w:val="nil"/>
              <w:right w:val="nil"/>
            </w:tcBorders>
            <w:noWrap w:val="0"/>
            <w:vAlign w:val="center"/>
          </w:tcPr>
          <w:p>
            <w:pPr>
              <w:widowControl/>
              <w:jc w:val="center"/>
              <w:rPr>
                <w:rFonts w:hint="eastAsia" w:ascii="宋体" w:hAnsi="宋体" w:cs="宋体"/>
                <w:color w:val="000000"/>
                <w:szCs w:val="21"/>
              </w:rPr>
            </w:pPr>
          </w:p>
        </w:tc>
        <w:tc>
          <w:tcPr>
            <w:tcW w:w="679"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744"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高中地理</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B5</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633"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435" w:type="pct"/>
            <w:vMerge w:val="continue"/>
            <w:tcBorders>
              <w:top w:val="single" w:color="000000" w:sz="4" w:space="0"/>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9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高中及以上地理教师资格证</w:t>
            </w:r>
          </w:p>
        </w:tc>
        <w:tc>
          <w:tcPr>
            <w:tcW w:w="438" w:type="pct"/>
            <w:gridSpan w:val="2"/>
            <w:vMerge w:val="continue"/>
            <w:tcBorders>
              <w:top w:val="single" w:color="000000" w:sz="4" w:space="0"/>
              <w:left w:val="nil"/>
              <w:bottom w:val="nil"/>
              <w:right w:val="nil"/>
            </w:tcBorders>
            <w:noWrap w:val="0"/>
            <w:vAlign w:val="center"/>
          </w:tcPr>
          <w:p>
            <w:pPr>
              <w:widowControl/>
              <w:jc w:val="center"/>
              <w:rPr>
                <w:rFonts w:hint="eastAsia" w:ascii="宋体" w:hAnsi="宋体" w:cs="宋体"/>
                <w:color w:val="000000"/>
                <w:szCs w:val="21"/>
              </w:rPr>
            </w:pPr>
          </w:p>
        </w:tc>
        <w:tc>
          <w:tcPr>
            <w:tcW w:w="679"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90"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高中心理</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B6</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w:t>
            </w:r>
          </w:p>
        </w:tc>
        <w:tc>
          <w:tcPr>
            <w:tcW w:w="633" w:type="pct"/>
            <w:gridSpan w:val="2"/>
            <w:vMerge w:val="continue"/>
            <w:tcBorders>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435" w:type="pct"/>
            <w:vMerge w:val="continue"/>
            <w:tcBorders>
              <w:top w:val="single" w:color="000000" w:sz="4" w:space="0"/>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9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高中及以上心理学教师资格证</w:t>
            </w:r>
          </w:p>
        </w:tc>
        <w:tc>
          <w:tcPr>
            <w:tcW w:w="438" w:type="pct"/>
            <w:gridSpan w:val="2"/>
            <w:vMerge w:val="continue"/>
            <w:tcBorders>
              <w:top w:val="single" w:color="000000" w:sz="4" w:space="0"/>
              <w:left w:val="nil"/>
              <w:bottom w:val="nil"/>
              <w:right w:val="nil"/>
            </w:tcBorders>
            <w:noWrap w:val="0"/>
            <w:vAlign w:val="center"/>
          </w:tcPr>
          <w:p>
            <w:pPr>
              <w:widowControl/>
              <w:jc w:val="center"/>
              <w:rPr>
                <w:rFonts w:hint="eastAsia" w:ascii="宋体" w:hAnsi="宋体" w:cs="宋体"/>
                <w:color w:val="000000"/>
                <w:szCs w:val="21"/>
              </w:rPr>
            </w:pPr>
          </w:p>
        </w:tc>
        <w:tc>
          <w:tcPr>
            <w:tcW w:w="679"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10"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高中体育（篮球）</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B7</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633" w:type="pct"/>
            <w:gridSpan w:val="2"/>
            <w:vMerge w:val="restart"/>
            <w:tcBorders>
              <w:top w:val="single" w:color="000000" w:sz="4" w:space="0"/>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r>
              <w:rPr>
                <w:rFonts w:hint="eastAsia" w:ascii="宋体" w:hAnsi="宋体" w:cs="宋体"/>
                <w:szCs w:val="21"/>
              </w:rPr>
              <w:t>本科（学士学位）及以上</w:t>
            </w:r>
          </w:p>
        </w:tc>
        <w:tc>
          <w:tcPr>
            <w:tcW w:w="435" w:type="pct"/>
            <w:vMerge w:val="continue"/>
            <w:tcBorders>
              <w:top w:val="single" w:color="000000" w:sz="4" w:space="0"/>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9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高中及以上体育与健康教师资格证</w:t>
            </w:r>
          </w:p>
        </w:tc>
        <w:tc>
          <w:tcPr>
            <w:tcW w:w="438" w:type="pct"/>
            <w:gridSpan w:val="2"/>
            <w:vMerge w:val="continue"/>
            <w:tcBorders>
              <w:top w:val="single" w:color="000000" w:sz="4" w:space="0"/>
              <w:left w:val="nil"/>
              <w:bottom w:val="nil"/>
              <w:right w:val="nil"/>
            </w:tcBorders>
            <w:noWrap w:val="0"/>
            <w:vAlign w:val="center"/>
          </w:tcPr>
          <w:p>
            <w:pPr>
              <w:widowControl/>
              <w:jc w:val="center"/>
              <w:rPr>
                <w:rFonts w:hint="eastAsia" w:ascii="宋体" w:hAnsi="宋体" w:cs="宋体"/>
                <w:color w:val="000000"/>
                <w:szCs w:val="21"/>
              </w:rPr>
            </w:pPr>
          </w:p>
        </w:tc>
        <w:tc>
          <w:tcPr>
            <w:tcW w:w="679"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须有篮球二级运动员证，面试技能测试为篮球专项</w:t>
            </w:r>
          </w:p>
        </w:tc>
      </w:tr>
      <w:tr>
        <w:tblPrEx>
          <w:tblCellMar>
            <w:top w:w="0" w:type="dxa"/>
            <w:left w:w="108" w:type="dxa"/>
            <w:bottom w:w="0" w:type="dxa"/>
            <w:right w:w="108" w:type="dxa"/>
          </w:tblCellMar>
        </w:tblPrEx>
        <w:trPr>
          <w:trHeight w:val="510"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Style w:val="7"/>
                <w:rFonts w:hint="default"/>
                <w:sz w:val="21"/>
                <w:szCs w:val="21"/>
                <w:lang w:bidi="ar"/>
              </w:rPr>
              <w:t>高中体育（田径）</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B8</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633" w:type="pct"/>
            <w:gridSpan w:val="2"/>
            <w:vMerge w:val="continue"/>
            <w:tcBorders>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435" w:type="pct"/>
            <w:vMerge w:val="continue"/>
            <w:tcBorders>
              <w:top w:val="single" w:color="000000" w:sz="4" w:space="0"/>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9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高中及以上体育与健康教师资格证</w:t>
            </w:r>
          </w:p>
        </w:tc>
        <w:tc>
          <w:tcPr>
            <w:tcW w:w="438" w:type="pct"/>
            <w:gridSpan w:val="2"/>
            <w:vMerge w:val="continue"/>
            <w:tcBorders>
              <w:top w:val="single" w:color="000000" w:sz="4" w:space="0"/>
              <w:left w:val="nil"/>
              <w:bottom w:val="nil"/>
              <w:right w:val="nil"/>
            </w:tcBorders>
            <w:noWrap w:val="0"/>
            <w:vAlign w:val="center"/>
          </w:tcPr>
          <w:p>
            <w:pPr>
              <w:widowControl/>
              <w:jc w:val="center"/>
              <w:rPr>
                <w:rFonts w:hint="eastAsia" w:ascii="宋体" w:hAnsi="宋体" w:cs="宋体"/>
                <w:color w:val="000000"/>
                <w:szCs w:val="21"/>
              </w:rPr>
            </w:pPr>
          </w:p>
        </w:tc>
        <w:tc>
          <w:tcPr>
            <w:tcW w:w="679"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18"/>
                <w:szCs w:val="18"/>
                <w:lang w:bidi="ar"/>
              </w:rPr>
              <w:t>须有田径二级运动员证，面试技能测试为田径专项</w:t>
            </w:r>
          </w:p>
        </w:tc>
      </w:tr>
      <w:tr>
        <w:tblPrEx>
          <w:tblCellMar>
            <w:top w:w="0" w:type="dxa"/>
            <w:left w:w="108" w:type="dxa"/>
            <w:bottom w:w="0" w:type="dxa"/>
            <w:right w:w="108" w:type="dxa"/>
          </w:tblCellMar>
        </w:tblPrEx>
        <w:trPr>
          <w:trHeight w:val="501" w:hRule="atLeast"/>
        </w:trPr>
        <w:tc>
          <w:tcPr>
            <w:tcW w:w="230" w:type="pct"/>
            <w:vMerge w:val="continue"/>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小计</w:t>
            </w:r>
          </w:p>
        </w:tc>
        <w:tc>
          <w:tcPr>
            <w:tcW w:w="242"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color w:val="000000"/>
                <w:kern w:val="0"/>
                <w:szCs w:val="21"/>
                <w:lang w:bidi="ar"/>
              </w:rPr>
            </w:pP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w:t>
            </w:r>
          </w:p>
        </w:tc>
        <w:tc>
          <w:tcPr>
            <w:tcW w:w="3161" w:type="pct"/>
            <w:gridSpan w:val="9"/>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49" w:hRule="atLeast"/>
        </w:trPr>
        <w:tc>
          <w:tcPr>
            <w:tcW w:w="230" w:type="pct"/>
            <w:vMerge w:val="restart"/>
            <w:tcBorders>
              <w:top w:val="single" w:color="000000" w:sz="4" w:space="0"/>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kern w:val="0"/>
                <w:szCs w:val="21"/>
                <w:lang w:bidi="ar"/>
              </w:rPr>
              <w:t>娄星区教育局</w:t>
            </w:r>
          </w:p>
        </w:tc>
        <w:tc>
          <w:tcPr>
            <w:tcW w:w="39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娄底四中</w:t>
            </w:r>
          </w:p>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(10名）</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高中语文</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C1</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631"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研究生（硕士学位）及以上</w:t>
            </w:r>
          </w:p>
        </w:tc>
        <w:tc>
          <w:tcPr>
            <w:tcW w:w="438" w:type="pct"/>
            <w:gridSpan w:val="2"/>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35岁以下（1987年4月30日以后出生），以本人有效身份证为准</w:t>
            </w:r>
          </w:p>
        </w:tc>
        <w:tc>
          <w:tcPr>
            <w:tcW w:w="9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高中及以上语文教师资格证</w:t>
            </w:r>
          </w:p>
        </w:tc>
        <w:tc>
          <w:tcPr>
            <w:tcW w:w="43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二级甲等及以上</w:t>
            </w:r>
          </w:p>
        </w:tc>
        <w:tc>
          <w:tcPr>
            <w:tcW w:w="68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629"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高中数学</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C2</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3</w:t>
            </w:r>
          </w:p>
        </w:tc>
        <w:tc>
          <w:tcPr>
            <w:tcW w:w="631"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438"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9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高中及以上数学教师资格证</w:t>
            </w:r>
          </w:p>
        </w:tc>
        <w:tc>
          <w:tcPr>
            <w:tcW w:w="435"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二级乙等及以上</w:t>
            </w:r>
          </w:p>
        </w:tc>
        <w:tc>
          <w:tcPr>
            <w:tcW w:w="68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54"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高中物理</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C3</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631"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438"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9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高中及以上物理教师资格证</w:t>
            </w:r>
          </w:p>
        </w:tc>
        <w:tc>
          <w:tcPr>
            <w:tcW w:w="435" w:type="pct"/>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68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634"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高中英语</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C4</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631"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438"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9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高中及以上英语教师资格证</w:t>
            </w:r>
          </w:p>
        </w:tc>
        <w:tc>
          <w:tcPr>
            <w:tcW w:w="435"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68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720"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高中地理</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C5</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w:t>
            </w:r>
          </w:p>
        </w:tc>
        <w:tc>
          <w:tcPr>
            <w:tcW w:w="631"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438"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9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高中及以上地理教师资格证</w:t>
            </w:r>
          </w:p>
        </w:tc>
        <w:tc>
          <w:tcPr>
            <w:tcW w:w="435"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68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645"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高中政治</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C6</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631" w:type="pct"/>
            <w:vMerge w:val="continue"/>
            <w:tcBorders>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438"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9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高中及以上政治教师资格证</w:t>
            </w:r>
          </w:p>
        </w:tc>
        <w:tc>
          <w:tcPr>
            <w:tcW w:w="435"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681"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844"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高中体育（篮球）</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C7</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631" w:type="pct"/>
            <w:vMerge w:val="restart"/>
            <w:tcBorders>
              <w:top w:val="single" w:color="000000" w:sz="4" w:space="0"/>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r>
              <w:rPr>
                <w:rFonts w:hint="eastAsia" w:ascii="宋体" w:hAnsi="宋体" w:cs="宋体"/>
                <w:szCs w:val="21"/>
              </w:rPr>
              <w:t>本科（学士学位）及以上</w:t>
            </w:r>
          </w:p>
        </w:tc>
        <w:tc>
          <w:tcPr>
            <w:tcW w:w="438"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9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高中及以上体育与健康教师资格证</w:t>
            </w:r>
          </w:p>
        </w:tc>
        <w:tc>
          <w:tcPr>
            <w:tcW w:w="435"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681"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须有篮球二级运动员证，面试技能测试为篮球专项</w:t>
            </w:r>
          </w:p>
        </w:tc>
      </w:tr>
      <w:tr>
        <w:tblPrEx>
          <w:tblCellMar>
            <w:top w:w="0" w:type="dxa"/>
            <w:left w:w="108" w:type="dxa"/>
            <w:bottom w:w="0" w:type="dxa"/>
            <w:right w:w="108" w:type="dxa"/>
          </w:tblCellMar>
        </w:tblPrEx>
        <w:trPr>
          <w:trHeight w:val="510" w:hRule="atLeast"/>
        </w:trPr>
        <w:tc>
          <w:tcPr>
            <w:tcW w:w="230"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高中体育（田径</w:t>
            </w:r>
            <w:r>
              <w:rPr>
                <w:rStyle w:val="7"/>
                <w:rFonts w:hint="default"/>
                <w:sz w:val="21"/>
                <w:szCs w:val="21"/>
                <w:lang w:bidi="ar"/>
              </w:rPr>
              <w:t>径赛</w:t>
            </w:r>
            <w:r>
              <w:rPr>
                <w:rFonts w:hint="eastAsia" w:ascii="宋体" w:hAnsi="宋体" w:cs="宋体"/>
                <w:color w:val="000000"/>
                <w:kern w:val="0"/>
                <w:szCs w:val="21"/>
                <w:lang w:bidi="ar"/>
              </w:rPr>
              <w:t>）</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Cs w:val="21"/>
                <w:lang w:bidi="ar"/>
              </w:rPr>
            </w:pPr>
            <w:r>
              <w:rPr>
                <w:rFonts w:hint="eastAsia" w:ascii="宋体" w:hAnsi="宋体" w:cs="宋体"/>
                <w:color w:val="000000"/>
                <w:kern w:val="0"/>
                <w:szCs w:val="21"/>
                <w:lang w:bidi="ar"/>
              </w:rPr>
              <w:t>C8</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w:t>
            </w:r>
          </w:p>
        </w:tc>
        <w:tc>
          <w:tcPr>
            <w:tcW w:w="631" w:type="pct"/>
            <w:vMerge w:val="continue"/>
            <w:tcBorders>
              <w:left w:val="single" w:color="000000" w:sz="4" w:space="0"/>
              <w:bottom w:val="nil"/>
              <w:right w:val="single" w:color="000000" w:sz="4" w:space="0"/>
            </w:tcBorders>
            <w:noWrap w:val="0"/>
            <w:vAlign w:val="center"/>
          </w:tcPr>
          <w:p>
            <w:pPr>
              <w:widowControl/>
              <w:jc w:val="center"/>
              <w:rPr>
                <w:rFonts w:hint="eastAsia" w:ascii="宋体" w:hAnsi="宋体" w:cs="宋体"/>
                <w:szCs w:val="21"/>
              </w:rPr>
            </w:pPr>
          </w:p>
        </w:tc>
        <w:tc>
          <w:tcPr>
            <w:tcW w:w="438" w:type="pct"/>
            <w:gridSpan w:val="2"/>
            <w:vMerge w:val="continue"/>
            <w:tcBorders>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9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高中及以上体育与健康教师资格证</w:t>
            </w:r>
          </w:p>
        </w:tc>
        <w:tc>
          <w:tcPr>
            <w:tcW w:w="435" w:type="pct"/>
            <w:vMerge w:val="continue"/>
            <w:tcBorders>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681"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须有田径二级运动员证，面试技能测试为田径径赛专项</w:t>
            </w:r>
          </w:p>
        </w:tc>
      </w:tr>
      <w:tr>
        <w:tblPrEx>
          <w:tblCellMar>
            <w:top w:w="0" w:type="dxa"/>
            <w:left w:w="108" w:type="dxa"/>
            <w:bottom w:w="0" w:type="dxa"/>
            <w:right w:w="108" w:type="dxa"/>
          </w:tblCellMar>
        </w:tblPrEx>
        <w:trPr>
          <w:trHeight w:val="527" w:hRule="atLeast"/>
        </w:trPr>
        <w:tc>
          <w:tcPr>
            <w:tcW w:w="230" w:type="pct"/>
            <w:vMerge w:val="continue"/>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3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小计</w:t>
            </w:r>
          </w:p>
        </w:tc>
        <w:tc>
          <w:tcPr>
            <w:tcW w:w="242"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color w:val="000000"/>
                <w:szCs w:val="21"/>
              </w:rPr>
            </w:pP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w:t>
            </w:r>
          </w:p>
        </w:tc>
        <w:tc>
          <w:tcPr>
            <w:tcW w:w="3161" w:type="pct"/>
            <w:gridSpan w:val="9"/>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720" w:hRule="atLeast"/>
        </w:trPr>
        <w:tc>
          <w:tcPr>
            <w:tcW w:w="2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927"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合计</w:t>
            </w:r>
          </w:p>
        </w:tc>
        <w:tc>
          <w:tcPr>
            <w:tcW w:w="242"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b/>
                <w:bCs/>
                <w:color w:val="000000"/>
                <w:szCs w:val="21"/>
              </w:rPr>
            </w:pP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szCs w:val="21"/>
              </w:rPr>
              <w:t>40</w:t>
            </w:r>
          </w:p>
        </w:tc>
        <w:tc>
          <w:tcPr>
            <w:tcW w:w="3161" w:type="pct"/>
            <w:gridSpan w:val="9"/>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_GBK">
    <w:altName w:val="宋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A4BDF"/>
    <w:rsid w:val="269A4BDF"/>
    <w:rsid w:val="4E442391"/>
    <w:rsid w:val="7D655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custom_unionsty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font31"/>
    <w:basedOn w:val="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1010</Words>
  <Characters>1065</Characters>
  <Lines>0</Lines>
  <Paragraphs>0</Paragraphs>
  <TotalTime>3</TotalTime>
  <ScaleCrop>false</ScaleCrop>
  <LinksUpToDate>false</LinksUpToDate>
  <CharactersWithSpaces>1065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2022-04-25T09:11:00Z</dcterms:created>
  <dc:creator>槟橙</dc:creator>
  <cp:lastModifiedBy>巴拿拿</cp:lastModifiedBy>
  <dcterms:modified xsi:type="dcterms:W3CDTF">2022-04-25T12:13:28Z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5111AB6194554048A779203E2F3C0A76</vt:lpwstr>
  </property>
</Properties>
</file>